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3F5" w:rsidRPr="009E40AB" w:rsidRDefault="002A73F5" w:rsidP="00883BB8">
      <w:pPr>
        <w:widowControl w:val="0"/>
        <w:spacing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  <w:r w:rsidRPr="009E40AB">
        <w:rPr>
          <w:rFonts w:ascii="Times New Roman" w:hAnsi="Times New Roman" w:cs="Times New Roman"/>
          <w:b/>
          <w:bCs/>
          <w:sz w:val="28"/>
          <w:szCs w:val="28"/>
          <w:lang w:val="be-BY"/>
        </w:rPr>
        <w:t>Міністэрства адукацыі Рэспублікі Беларусь</w:t>
      </w:r>
    </w:p>
    <w:p w:rsidR="002A73F5" w:rsidRPr="009E40AB" w:rsidRDefault="002A73F5" w:rsidP="00883BB8">
      <w:pPr>
        <w:widowControl w:val="0"/>
        <w:spacing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  <w:r w:rsidRPr="009E40AB">
        <w:rPr>
          <w:rFonts w:ascii="Times New Roman" w:hAnsi="Times New Roman" w:cs="Times New Roman"/>
          <w:b/>
          <w:bCs/>
          <w:sz w:val="28"/>
          <w:szCs w:val="28"/>
          <w:lang w:val="be-BY"/>
        </w:rPr>
        <w:t>Вучэбна-метадычнае аб’яднанне па гуманітарнай адукацыі</w:t>
      </w:r>
    </w:p>
    <w:p w:rsidR="002A73F5" w:rsidRPr="009E40AB" w:rsidRDefault="002A73F5" w:rsidP="00883BB8">
      <w:pPr>
        <w:widowControl w:val="0"/>
        <w:spacing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</w:p>
    <w:p w:rsidR="002A73F5" w:rsidRPr="009E40AB" w:rsidRDefault="002A73F5" w:rsidP="00883BB8">
      <w:pPr>
        <w:widowControl w:val="0"/>
        <w:ind w:left="3958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  <w:r w:rsidRPr="009E40AB">
        <w:rPr>
          <w:rFonts w:ascii="Times New Roman" w:hAnsi="Times New Roman" w:cs="Times New Roman"/>
          <w:b/>
          <w:bCs/>
          <w:sz w:val="28"/>
          <w:szCs w:val="28"/>
          <w:lang w:val="be-BY"/>
        </w:rPr>
        <w:t>ЗАЦВЯРДЖАЮ</w:t>
      </w:r>
    </w:p>
    <w:p w:rsidR="002A73F5" w:rsidRPr="009E40AB" w:rsidRDefault="002A73F5" w:rsidP="00883BB8">
      <w:pPr>
        <w:pStyle w:val="23"/>
        <w:widowControl w:val="0"/>
        <w:ind w:left="3958" w:firstLine="11"/>
        <w:rPr>
          <w:rFonts w:ascii="Times New Roman" w:hAnsi="Times New Roman" w:cs="Times New Roman"/>
          <w:lang w:val="be-BY"/>
        </w:rPr>
      </w:pPr>
      <w:r w:rsidRPr="009E40AB">
        <w:rPr>
          <w:rFonts w:ascii="Times New Roman" w:hAnsi="Times New Roman" w:cs="Times New Roman"/>
          <w:lang w:val="be-BY"/>
        </w:rPr>
        <w:t xml:space="preserve">Першы намеснік </w:t>
      </w:r>
      <w:r w:rsidR="00800768">
        <w:rPr>
          <w:rFonts w:ascii="Times New Roman" w:hAnsi="Times New Roman" w:cs="Times New Roman"/>
          <w:lang w:val="be-BY"/>
        </w:rPr>
        <w:t>м</w:t>
      </w:r>
      <w:r w:rsidRPr="009E40AB">
        <w:rPr>
          <w:rFonts w:ascii="Times New Roman" w:hAnsi="Times New Roman" w:cs="Times New Roman"/>
          <w:lang w:val="be-BY"/>
        </w:rPr>
        <w:t>іністра адукацыі Рэспублікі Беларусь</w:t>
      </w:r>
    </w:p>
    <w:p w:rsidR="002A73F5" w:rsidRPr="009E40AB" w:rsidRDefault="002A73F5" w:rsidP="00883BB8">
      <w:pPr>
        <w:widowControl w:val="0"/>
        <w:ind w:left="3958"/>
        <w:rPr>
          <w:rFonts w:ascii="Times New Roman" w:hAnsi="Times New Roman" w:cs="Times New Roman"/>
          <w:sz w:val="28"/>
          <w:szCs w:val="28"/>
          <w:lang w:val="be-BY"/>
        </w:rPr>
      </w:pPr>
      <w:r w:rsidRPr="009E40AB">
        <w:rPr>
          <w:rFonts w:ascii="Times New Roman" w:hAnsi="Times New Roman" w:cs="Times New Roman"/>
          <w:sz w:val="28"/>
          <w:szCs w:val="28"/>
          <w:lang w:val="be-BY"/>
        </w:rPr>
        <w:t>________________    А.І. Жук</w:t>
      </w:r>
    </w:p>
    <w:p w:rsidR="002A73F5" w:rsidRPr="009E40AB" w:rsidRDefault="002A73F5" w:rsidP="00883BB8">
      <w:pPr>
        <w:widowControl w:val="0"/>
        <w:ind w:left="3958"/>
        <w:rPr>
          <w:rFonts w:ascii="Times New Roman" w:hAnsi="Times New Roman" w:cs="Times New Roman"/>
          <w:sz w:val="28"/>
          <w:szCs w:val="28"/>
          <w:lang w:val="be-BY"/>
        </w:rPr>
      </w:pPr>
      <w:r w:rsidRPr="009E40AB">
        <w:rPr>
          <w:rFonts w:ascii="Times New Roman" w:hAnsi="Times New Roman" w:cs="Times New Roman"/>
          <w:sz w:val="28"/>
          <w:szCs w:val="28"/>
          <w:lang w:val="be-BY"/>
        </w:rPr>
        <w:t>____________________</w:t>
      </w:r>
    </w:p>
    <w:p w:rsidR="002A73F5" w:rsidRPr="009E40AB" w:rsidRDefault="002A73F5" w:rsidP="00883BB8">
      <w:pPr>
        <w:widowControl w:val="0"/>
        <w:ind w:left="3958"/>
        <w:rPr>
          <w:rFonts w:ascii="Times New Roman" w:hAnsi="Times New Roman" w:cs="Times New Roman"/>
          <w:sz w:val="28"/>
          <w:szCs w:val="28"/>
          <w:lang w:val="be-BY"/>
        </w:rPr>
      </w:pPr>
      <w:r w:rsidRPr="009E40AB">
        <w:rPr>
          <w:rFonts w:ascii="Times New Roman" w:hAnsi="Times New Roman" w:cs="Times New Roman"/>
          <w:sz w:val="28"/>
          <w:szCs w:val="28"/>
          <w:lang w:val="be-BY"/>
        </w:rPr>
        <w:tab/>
        <w:t xml:space="preserve"> (дата зацвярджэння)</w:t>
      </w:r>
    </w:p>
    <w:p w:rsidR="002A73F5" w:rsidRPr="009E40AB" w:rsidRDefault="002A73F5" w:rsidP="00883BB8">
      <w:pPr>
        <w:widowControl w:val="0"/>
        <w:ind w:left="3958"/>
        <w:rPr>
          <w:rFonts w:ascii="Times New Roman" w:hAnsi="Times New Roman" w:cs="Times New Roman"/>
          <w:sz w:val="28"/>
          <w:szCs w:val="28"/>
          <w:lang w:val="be-BY"/>
        </w:rPr>
      </w:pPr>
    </w:p>
    <w:p w:rsidR="002A73F5" w:rsidRPr="009E40AB" w:rsidRDefault="002A73F5" w:rsidP="00883BB8">
      <w:pPr>
        <w:widowControl w:val="0"/>
        <w:ind w:left="3958"/>
        <w:rPr>
          <w:rFonts w:ascii="Times New Roman" w:hAnsi="Times New Roman" w:cs="Times New Roman"/>
          <w:sz w:val="28"/>
          <w:szCs w:val="28"/>
          <w:lang w:val="be-BY"/>
        </w:rPr>
      </w:pPr>
      <w:r w:rsidRPr="009E40AB">
        <w:rPr>
          <w:rFonts w:ascii="Times New Roman" w:hAnsi="Times New Roman" w:cs="Times New Roman"/>
          <w:sz w:val="28"/>
          <w:szCs w:val="28"/>
          <w:lang w:val="be-BY"/>
        </w:rPr>
        <w:t xml:space="preserve">Рэгістрацыйны № ТД-______/тып. </w:t>
      </w:r>
    </w:p>
    <w:p w:rsidR="002A73F5" w:rsidRPr="009E40AB" w:rsidRDefault="002A73F5" w:rsidP="00883BB8">
      <w:pPr>
        <w:widowControl w:val="0"/>
        <w:ind w:left="3958"/>
        <w:rPr>
          <w:rFonts w:ascii="Times New Roman" w:hAnsi="Times New Roman" w:cs="Times New Roman"/>
          <w:sz w:val="28"/>
          <w:szCs w:val="28"/>
          <w:lang w:val="be-BY"/>
        </w:rPr>
      </w:pPr>
    </w:p>
    <w:p w:rsidR="002A73F5" w:rsidRPr="002A73F5" w:rsidRDefault="002A73F5" w:rsidP="00883BB8">
      <w:pPr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  <w:r w:rsidRPr="002A73F5">
        <w:rPr>
          <w:rFonts w:ascii="Times New Roman" w:hAnsi="Times New Roman" w:cs="Times New Roman"/>
          <w:b/>
          <w:bCs/>
          <w:sz w:val="28"/>
          <w:szCs w:val="28"/>
          <w:lang w:val="be-BY"/>
        </w:rPr>
        <w:t>СУЧАСНАЯ БЕЛАРУСКАЯ МОВА</w:t>
      </w:r>
    </w:p>
    <w:p w:rsidR="002A73F5" w:rsidRPr="00E51557" w:rsidRDefault="002A73F5" w:rsidP="00883BB8">
      <w:pPr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A73F5" w:rsidRPr="009E40AB" w:rsidRDefault="002A73F5" w:rsidP="00883BB8">
      <w:pPr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  <w:r w:rsidRPr="009E40AB">
        <w:rPr>
          <w:rFonts w:ascii="Times New Roman" w:hAnsi="Times New Roman" w:cs="Times New Roman"/>
          <w:b/>
          <w:bCs/>
          <w:sz w:val="28"/>
          <w:szCs w:val="28"/>
          <w:lang w:val="be-BY"/>
        </w:rPr>
        <w:t>Тыпавая вучэбная праграма</w:t>
      </w:r>
    </w:p>
    <w:p w:rsidR="002A73F5" w:rsidRDefault="002A73F5" w:rsidP="00883BB8">
      <w:pPr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  <w:r w:rsidRPr="009E40AB">
        <w:rPr>
          <w:rFonts w:ascii="Times New Roman" w:hAnsi="Times New Roman" w:cs="Times New Roman"/>
          <w:b/>
          <w:bCs/>
          <w:sz w:val="28"/>
          <w:szCs w:val="28"/>
          <w:lang w:val="be-BY"/>
        </w:rPr>
        <w:t xml:space="preserve">для </w:t>
      </w:r>
      <w:r>
        <w:rPr>
          <w:rFonts w:ascii="Times New Roman" w:hAnsi="Times New Roman" w:cs="Times New Roman"/>
          <w:b/>
          <w:bCs/>
          <w:sz w:val="28"/>
          <w:szCs w:val="28"/>
          <w:lang w:val="be-BY"/>
        </w:rPr>
        <w:t>ўстаноў вышэйшай адукацыі</w:t>
      </w:r>
      <w:r w:rsidRPr="009E40AB">
        <w:rPr>
          <w:rFonts w:ascii="Times New Roman" w:hAnsi="Times New Roman" w:cs="Times New Roman"/>
          <w:b/>
          <w:bCs/>
          <w:sz w:val="28"/>
          <w:szCs w:val="28"/>
          <w:lang w:val="be-BY"/>
        </w:rPr>
        <w:t xml:space="preserve"> па</w:t>
      </w:r>
      <w:r>
        <w:rPr>
          <w:rFonts w:ascii="Times New Roman" w:hAnsi="Times New Roman" w:cs="Times New Roman"/>
          <w:b/>
          <w:bCs/>
          <w:sz w:val="28"/>
          <w:szCs w:val="28"/>
          <w:lang w:val="be-BY"/>
        </w:rPr>
        <w:t xml:space="preserve"> спецыяльнасцях</w:t>
      </w:r>
      <w:r w:rsidRPr="009E40AB">
        <w:rPr>
          <w:rFonts w:ascii="Times New Roman" w:hAnsi="Times New Roman" w:cs="Times New Roman"/>
          <w:b/>
          <w:bCs/>
          <w:sz w:val="28"/>
          <w:szCs w:val="28"/>
          <w:lang w:val="be-BY"/>
        </w:rPr>
        <w:t>:</w:t>
      </w:r>
    </w:p>
    <w:p w:rsidR="001E2805" w:rsidRPr="001E2805" w:rsidRDefault="001E2805" w:rsidP="00883BB8">
      <w:pPr>
        <w:ind w:left="2124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1E2805">
        <w:rPr>
          <w:rFonts w:ascii="Times New Roman" w:hAnsi="Times New Roman" w:cs="Times New Roman"/>
          <w:b/>
          <w:sz w:val="28"/>
          <w:szCs w:val="28"/>
        </w:rPr>
        <w:t xml:space="preserve">1-23 01 07 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“</w:t>
      </w:r>
      <w:r w:rsidRPr="002A73F5">
        <w:rPr>
          <w:rFonts w:ascii="Times New Roman" w:hAnsi="Times New Roman" w:cs="Times New Roman"/>
          <w:b/>
          <w:sz w:val="28"/>
          <w:szCs w:val="28"/>
          <w:lang w:val="be-BY"/>
        </w:rPr>
        <w:t>Інфармацыя і камунікацыя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”,</w:t>
      </w:r>
    </w:p>
    <w:p w:rsidR="002A73F5" w:rsidRPr="002A73F5" w:rsidRDefault="001E2805" w:rsidP="00883BB8">
      <w:pPr>
        <w:ind w:left="2124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1E2805">
        <w:rPr>
          <w:rFonts w:ascii="Times New Roman" w:hAnsi="Times New Roman" w:cs="Times New Roman"/>
          <w:b/>
          <w:sz w:val="28"/>
          <w:szCs w:val="28"/>
        </w:rPr>
        <w:t xml:space="preserve">1-23 01 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08 “</w:t>
      </w:r>
      <w:r w:rsidR="002A73F5" w:rsidRPr="002A73F5">
        <w:rPr>
          <w:rFonts w:ascii="Times New Roman" w:hAnsi="Times New Roman" w:cs="Times New Roman"/>
          <w:b/>
          <w:sz w:val="28"/>
          <w:szCs w:val="28"/>
          <w:lang w:val="be-BY"/>
        </w:rPr>
        <w:t>Журналістыка (па напрамках)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”,</w:t>
      </w:r>
    </w:p>
    <w:p w:rsidR="002A73F5" w:rsidRPr="002A73F5" w:rsidRDefault="001E2805" w:rsidP="00883BB8">
      <w:pPr>
        <w:ind w:left="2124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1E2805">
        <w:rPr>
          <w:rFonts w:ascii="Times New Roman" w:hAnsi="Times New Roman" w:cs="Times New Roman"/>
          <w:b/>
          <w:sz w:val="28"/>
          <w:szCs w:val="28"/>
        </w:rPr>
        <w:t xml:space="preserve">1-23 01 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09 “</w:t>
      </w:r>
      <w:r w:rsidR="002A73F5" w:rsidRPr="002A73F5">
        <w:rPr>
          <w:rFonts w:ascii="Times New Roman" w:hAnsi="Times New Roman" w:cs="Times New Roman"/>
          <w:b/>
          <w:sz w:val="28"/>
          <w:szCs w:val="28"/>
          <w:lang w:val="be-BY"/>
        </w:rPr>
        <w:t>Журналістыка міжнародная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”</w:t>
      </w:r>
      <w:r w:rsidR="001A6E86">
        <w:rPr>
          <w:rFonts w:ascii="Times New Roman" w:hAnsi="Times New Roman" w:cs="Times New Roman"/>
          <w:b/>
          <w:sz w:val="28"/>
          <w:szCs w:val="28"/>
          <w:lang w:val="be-BY"/>
        </w:rPr>
        <w:t>,</w:t>
      </w:r>
    </w:p>
    <w:p w:rsidR="002A73F5" w:rsidRPr="002A73F5" w:rsidRDefault="001A6E86" w:rsidP="00883BB8">
      <w:pPr>
        <w:widowControl w:val="0"/>
        <w:ind w:left="2124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1E2805">
        <w:rPr>
          <w:rFonts w:ascii="Times New Roman" w:hAnsi="Times New Roman" w:cs="Times New Roman"/>
          <w:b/>
          <w:sz w:val="28"/>
          <w:szCs w:val="28"/>
        </w:rPr>
        <w:t xml:space="preserve">1-23 01 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10 “</w:t>
      </w:r>
      <w:r w:rsidR="002A73F5" w:rsidRPr="002A73F5">
        <w:rPr>
          <w:rFonts w:ascii="Times New Roman" w:hAnsi="Times New Roman" w:cs="Times New Roman"/>
          <w:b/>
          <w:sz w:val="28"/>
          <w:szCs w:val="28"/>
          <w:lang w:val="be-BY"/>
        </w:rPr>
        <w:t>Літаратурная работа (па напрамках)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”</w:t>
      </w:r>
    </w:p>
    <w:p w:rsidR="002A73F5" w:rsidRPr="009E40AB" w:rsidRDefault="002A73F5" w:rsidP="00883BB8">
      <w:pPr>
        <w:widowControl w:val="0"/>
        <w:rPr>
          <w:rFonts w:ascii="Times New Roman" w:hAnsi="Times New Roman" w:cs="Times New Roman"/>
          <w:sz w:val="28"/>
          <w:szCs w:val="28"/>
          <w:lang w:val="be-BY"/>
        </w:rPr>
      </w:pPr>
    </w:p>
    <w:tbl>
      <w:tblPr>
        <w:tblW w:w="0" w:type="auto"/>
        <w:tblLook w:val="00A0"/>
      </w:tblPr>
      <w:tblGrid>
        <w:gridCol w:w="4786"/>
        <w:gridCol w:w="4785"/>
      </w:tblGrid>
      <w:tr w:rsidR="002A73F5" w:rsidRPr="009E40AB" w:rsidTr="002A73F5">
        <w:trPr>
          <w:trHeight w:val="4875"/>
        </w:trPr>
        <w:tc>
          <w:tcPr>
            <w:tcW w:w="4786" w:type="dxa"/>
          </w:tcPr>
          <w:p w:rsidR="002A73F5" w:rsidRPr="006A71EC" w:rsidRDefault="002A73F5" w:rsidP="00883BB8">
            <w:pPr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/>
              </w:rPr>
            </w:pPr>
            <w:r w:rsidRPr="006A71E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/>
              </w:rPr>
              <w:t>УЗГОДНЕНА</w:t>
            </w:r>
          </w:p>
          <w:p w:rsidR="002A73F5" w:rsidRPr="006A71EC" w:rsidRDefault="002A73F5" w:rsidP="00883BB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be-BY" w:eastAsia="be-BY"/>
              </w:rPr>
            </w:pPr>
            <w:r w:rsidRPr="006A71EC">
              <w:rPr>
                <w:rFonts w:ascii="Times New Roman" w:hAnsi="Times New Roman" w:cs="Times New Roman"/>
                <w:sz w:val="28"/>
                <w:szCs w:val="28"/>
                <w:lang w:val="be-BY" w:eastAsia="be-BY"/>
              </w:rPr>
              <w:t xml:space="preserve">Намеснік </w:t>
            </w:r>
            <w:r w:rsidR="001A6E86">
              <w:rPr>
                <w:rFonts w:ascii="Times New Roman" w:hAnsi="Times New Roman" w:cs="Times New Roman"/>
                <w:sz w:val="28"/>
                <w:szCs w:val="28"/>
                <w:lang w:val="be-BY" w:eastAsia="be-BY"/>
              </w:rPr>
              <w:t>м</w:t>
            </w:r>
            <w:r w:rsidRPr="006A71EC">
              <w:rPr>
                <w:rFonts w:ascii="Times New Roman" w:hAnsi="Times New Roman" w:cs="Times New Roman"/>
                <w:sz w:val="28"/>
                <w:szCs w:val="28"/>
                <w:lang w:val="be-BY" w:eastAsia="be-BY"/>
              </w:rPr>
              <w:t>іністра інфармацыі Рэспублікі Беларусь</w:t>
            </w:r>
          </w:p>
          <w:p w:rsidR="001A6E86" w:rsidRDefault="001A6E86" w:rsidP="00883BB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</w:pPr>
          </w:p>
          <w:p w:rsidR="001A6E86" w:rsidRDefault="001A6E86" w:rsidP="00883BB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</w:pPr>
          </w:p>
          <w:p w:rsidR="002A73F5" w:rsidRPr="006A71EC" w:rsidRDefault="002A73F5" w:rsidP="00883BB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</w:pPr>
            <w:r w:rsidRPr="006A71EC"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_______________       У. У. Матусевіч</w:t>
            </w:r>
          </w:p>
          <w:p w:rsidR="002A73F5" w:rsidRPr="006A71EC" w:rsidRDefault="002A73F5" w:rsidP="00883BB8">
            <w:pPr>
              <w:pStyle w:val="Style31"/>
              <w:spacing w:line="240" w:lineRule="auto"/>
              <w:jc w:val="left"/>
              <w:rPr>
                <w:rStyle w:val="FontStyle53"/>
                <w:sz w:val="28"/>
                <w:szCs w:val="28"/>
                <w:lang w:val="be-BY"/>
              </w:rPr>
            </w:pPr>
            <w:r w:rsidRPr="006A71EC">
              <w:rPr>
                <w:rStyle w:val="FontStyle53"/>
                <w:sz w:val="28"/>
                <w:szCs w:val="28"/>
                <w:lang w:val="be-BY"/>
              </w:rPr>
              <w:t>_______________________</w:t>
            </w:r>
          </w:p>
          <w:p w:rsidR="002A73F5" w:rsidRPr="006A71EC" w:rsidRDefault="002A73F5" w:rsidP="00883BB8">
            <w:pPr>
              <w:pStyle w:val="Style31"/>
              <w:spacing w:line="240" w:lineRule="auto"/>
              <w:jc w:val="left"/>
              <w:rPr>
                <w:rStyle w:val="FontStyle53"/>
                <w:sz w:val="28"/>
                <w:szCs w:val="28"/>
                <w:lang w:val="be-BY"/>
              </w:rPr>
            </w:pPr>
          </w:p>
          <w:p w:rsidR="002A73F5" w:rsidRPr="006A71EC" w:rsidRDefault="002A73F5" w:rsidP="00883BB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be-BY" w:eastAsia="be-BY"/>
              </w:rPr>
            </w:pPr>
          </w:p>
          <w:p w:rsidR="002A73F5" w:rsidRPr="006A71EC" w:rsidRDefault="002A73F5" w:rsidP="00883BB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be-BY" w:eastAsia="be-BY"/>
              </w:rPr>
            </w:pPr>
            <w:r w:rsidRPr="006A71EC">
              <w:rPr>
                <w:rFonts w:ascii="Times New Roman" w:hAnsi="Times New Roman" w:cs="Times New Roman"/>
                <w:sz w:val="28"/>
                <w:szCs w:val="28"/>
                <w:lang w:val="be-BY" w:eastAsia="be-BY"/>
              </w:rPr>
              <w:t xml:space="preserve">Старшыня Вучэбна-метадычнага </w:t>
            </w:r>
          </w:p>
          <w:p w:rsidR="002A73F5" w:rsidRPr="006A71EC" w:rsidRDefault="002A73F5" w:rsidP="00883BB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be-BY" w:eastAsia="be-BY"/>
              </w:rPr>
            </w:pPr>
            <w:r w:rsidRPr="006A71EC">
              <w:rPr>
                <w:rFonts w:ascii="Times New Roman" w:hAnsi="Times New Roman" w:cs="Times New Roman"/>
                <w:sz w:val="28"/>
                <w:szCs w:val="28"/>
                <w:lang w:val="be-BY" w:eastAsia="be-BY"/>
              </w:rPr>
              <w:t>аб’яднання па гуманітарнай адукацыі</w:t>
            </w:r>
          </w:p>
          <w:p w:rsidR="002A73F5" w:rsidRDefault="002A73F5" w:rsidP="00883BB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be-BY" w:eastAsia="be-BY"/>
              </w:rPr>
            </w:pPr>
          </w:p>
          <w:p w:rsidR="001A6E86" w:rsidRPr="006A71EC" w:rsidRDefault="001A6E86" w:rsidP="00883BB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be-BY" w:eastAsia="be-BY"/>
              </w:rPr>
            </w:pPr>
          </w:p>
          <w:p w:rsidR="002A73F5" w:rsidRPr="006A71EC" w:rsidRDefault="002A73F5" w:rsidP="00883BB8">
            <w:pPr>
              <w:pStyle w:val="Style31"/>
              <w:spacing w:line="240" w:lineRule="auto"/>
              <w:jc w:val="left"/>
              <w:rPr>
                <w:rStyle w:val="FontStyle53"/>
                <w:sz w:val="28"/>
                <w:szCs w:val="28"/>
                <w:u w:val="single"/>
                <w:lang w:val="be-BY"/>
              </w:rPr>
            </w:pPr>
            <w:r>
              <w:rPr>
                <w:rStyle w:val="FontStyle53"/>
                <w:sz w:val="28"/>
                <w:szCs w:val="28"/>
                <w:lang w:val="be-BY"/>
              </w:rPr>
              <w:t xml:space="preserve">________________ </w:t>
            </w:r>
            <w:r w:rsidRPr="006A71EC">
              <w:rPr>
                <w:rStyle w:val="FontStyle53"/>
                <w:sz w:val="28"/>
                <w:szCs w:val="28"/>
                <w:lang w:val="be-BY"/>
              </w:rPr>
              <w:t xml:space="preserve">   </w:t>
            </w:r>
            <w:r>
              <w:rPr>
                <w:rStyle w:val="FontStyle53"/>
                <w:sz w:val="28"/>
                <w:szCs w:val="28"/>
                <w:lang w:val="be-BY"/>
              </w:rPr>
              <w:t>А.В.Данільчанка</w:t>
            </w:r>
          </w:p>
          <w:p w:rsidR="002A73F5" w:rsidRPr="009E40AB" w:rsidRDefault="002A73F5" w:rsidP="00883BB8">
            <w:pPr>
              <w:pStyle w:val="Style31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6A71EC">
              <w:rPr>
                <w:rStyle w:val="FontStyle53"/>
                <w:sz w:val="28"/>
                <w:szCs w:val="28"/>
                <w:lang w:val="be-BY"/>
              </w:rPr>
              <w:t>_________________________</w:t>
            </w:r>
          </w:p>
        </w:tc>
        <w:tc>
          <w:tcPr>
            <w:tcW w:w="4785" w:type="dxa"/>
          </w:tcPr>
          <w:p w:rsidR="002A73F5" w:rsidRPr="009E40AB" w:rsidRDefault="002A73F5" w:rsidP="00883BB8">
            <w:pPr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/>
              </w:rPr>
            </w:pPr>
            <w:r w:rsidRPr="009E40A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/>
              </w:rPr>
              <w:t>УЗГОДНЕНА</w:t>
            </w:r>
          </w:p>
          <w:p w:rsidR="006D16FC" w:rsidRPr="009E40AB" w:rsidRDefault="002A73F5" w:rsidP="00883BB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</w:pPr>
            <w:r w:rsidRPr="009E40AB">
              <w:rPr>
                <w:rFonts w:ascii="Times New Roman" w:hAnsi="Times New Roman" w:cs="Times New Roman"/>
                <w:sz w:val="28"/>
                <w:szCs w:val="28"/>
                <w:lang w:val="be-BY" w:eastAsia="be-BY"/>
              </w:rPr>
              <w:t xml:space="preserve">Начальнік </w:t>
            </w:r>
            <w:r w:rsidR="001A6E86">
              <w:rPr>
                <w:rFonts w:ascii="Times New Roman" w:hAnsi="Times New Roman" w:cs="Times New Roman"/>
                <w:sz w:val="28"/>
                <w:szCs w:val="28"/>
                <w:lang w:val="be-BY" w:eastAsia="be-BY"/>
              </w:rPr>
              <w:t>у</w:t>
            </w:r>
            <w:r w:rsidRPr="009E40AB">
              <w:rPr>
                <w:rFonts w:ascii="Times New Roman" w:hAnsi="Times New Roman" w:cs="Times New Roman"/>
                <w:sz w:val="28"/>
                <w:szCs w:val="28"/>
                <w:lang w:val="be-BY" w:eastAsia="be-BY"/>
              </w:rPr>
              <w:t>праўлен</w:t>
            </w:r>
            <w:r>
              <w:rPr>
                <w:rFonts w:ascii="Times New Roman" w:hAnsi="Times New Roman" w:cs="Times New Roman"/>
                <w:sz w:val="28"/>
                <w:szCs w:val="28"/>
                <w:lang w:val="be-BY" w:eastAsia="be-BY"/>
              </w:rPr>
              <w:t>н</w:t>
            </w:r>
            <w:r w:rsidRPr="009E40AB">
              <w:rPr>
                <w:rFonts w:ascii="Times New Roman" w:hAnsi="Times New Roman" w:cs="Times New Roman"/>
                <w:sz w:val="28"/>
                <w:szCs w:val="28"/>
                <w:lang w:val="be-BY" w:eastAsia="be-BY"/>
              </w:rPr>
              <w:t>я</w:t>
            </w:r>
            <w:r w:rsidRPr="009E40AB">
              <w:rPr>
                <w:rFonts w:ascii="Times New Roman" w:hAnsi="Times New Roman" w:cs="Times New Roman"/>
                <w:color w:val="808080"/>
                <w:sz w:val="28"/>
                <w:szCs w:val="28"/>
                <w:lang w:val="be-BY" w:eastAsia="be-BY"/>
              </w:rPr>
              <w:t xml:space="preserve"> </w:t>
            </w:r>
            <w:r w:rsidRPr="009E40AB"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вышэйшай</w:t>
            </w:r>
            <w:r w:rsidRPr="009E40AB">
              <w:rPr>
                <w:rFonts w:ascii="Times New Roman" w:hAnsi="Times New Roman" w:cs="Times New Roman"/>
                <w:color w:val="808080"/>
                <w:sz w:val="28"/>
                <w:szCs w:val="28"/>
                <w:lang w:val="be-BY" w:eastAsia="be-BY"/>
              </w:rPr>
              <w:t xml:space="preserve"> </w:t>
            </w:r>
          </w:p>
          <w:p w:rsidR="002A73F5" w:rsidRPr="009E40AB" w:rsidRDefault="002A73F5" w:rsidP="00883BB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808080"/>
                <w:sz w:val="28"/>
                <w:szCs w:val="28"/>
                <w:lang w:val="be-BY" w:eastAsia="be-BY"/>
              </w:rPr>
            </w:pPr>
            <w:r w:rsidRPr="009E40AB"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адукацыі</w:t>
            </w:r>
          </w:p>
          <w:p w:rsidR="002A73F5" w:rsidRPr="009E40AB" w:rsidRDefault="002A73F5" w:rsidP="00883BB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808080"/>
                <w:sz w:val="28"/>
                <w:szCs w:val="28"/>
                <w:lang w:val="be-BY" w:eastAsia="be-BY"/>
              </w:rPr>
            </w:pPr>
            <w:r w:rsidRPr="009E40AB"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Міністэрства</w:t>
            </w:r>
            <w:r w:rsidRPr="009E40AB">
              <w:rPr>
                <w:rFonts w:ascii="Times New Roman" w:hAnsi="Times New Roman" w:cs="Times New Roman"/>
                <w:color w:val="808080"/>
                <w:sz w:val="28"/>
                <w:szCs w:val="28"/>
                <w:lang w:val="be-BY" w:eastAsia="be-BY"/>
              </w:rPr>
              <w:t xml:space="preserve"> </w:t>
            </w:r>
            <w:r w:rsidRPr="009E40AB"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адукацыі</w:t>
            </w:r>
            <w:r w:rsidRPr="009E40AB">
              <w:rPr>
                <w:rFonts w:ascii="Times New Roman" w:hAnsi="Times New Roman" w:cs="Times New Roman"/>
                <w:color w:val="808080"/>
                <w:sz w:val="28"/>
                <w:szCs w:val="28"/>
                <w:lang w:val="be-BY" w:eastAsia="be-BY"/>
              </w:rPr>
              <w:t xml:space="preserve"> </w:t>
            </w:r>
          </w:p>
          <w:p w:rsidR="002A73F5" w:rsidRPr="009E40AB" w:rsidRDefault="002A73F5" w:rsidP="00883BB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</w:pPr>
            <w:r w:rsidRPr="009E40AB"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Рэспублікі</w:t>
            </w:r>
            <w:r w:rsidRPr="009E40AB">
              <w:rPr>
                <w:rFonts w:ascii="Times New Roman" w:hAnsi="Times New Roman" w:cs="Times New Roman"/>
                <w:color w:val="808080"/>
                <w:sz w:val="28"/>
                <w:szCs w:val="28"/>
                <w:lang w:val="be-BY" w:eastAsia="be-BY"/>
              </w:rPr>
              <w:t xml:space="preserve"> </w:t>
            </w:r>
            <w:r w:rsidRPr="009E40AB"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Беларусь</w:t>
            </w:r>
          </w:p>
          <w:p w:rsidR="002A73F5" w:rsidRPr="009E40AB" w:rsidRDefault="002A73F5" w:rsidP="00883BB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_</w:t>
            </w:r>
            <w:r w:rsidRPr="009E40AB"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 xml:space="preserve">________________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С. І. Раманюк</w:t>
            </w:r>
          </w:p>
          <w:p w:rsidR="002A73F5" w:rsidRPr="009E40AB" w:rsidRDefault="002A73F5" w:rsidP="00883BB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_____________________</w:t>
            </w:r>
          </w:p>
          <w:p w:rsidR="002A73F5" w:rsidRPr="009E40AB" w:rsidRDefault="002A73F5" w:rsidP="00883BB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</w:pPr>
          </w:p>
          <w:p w:rsidR="001A6E86" w:rsidRDefault="001A6E86" w:rsidP="00883BB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</w:pPr>
          </w:p>
          <w:p w:rsidR="002A73F5" w:rsidRPr="009E40AB" w:rsidRDefault="002A73F5" w:rsidP="00883BB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be-BY" w:eastAsia="be-BY"/>
              </w:rPr>
            </w:pPr>
            <w:r w:rsidRPr="009E40AB"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Прарэктар</w:t>
            </w:r>
            <w:r w:rsidRPr="009E40AB">
              <w:rPr>
                <w:rFonts w:ascii="Times New Roman" w:hAnsi="Times New Roman" w:cs="Times New Roman"/>
                <w:color w:val="808080"/>
                <w:sz w:val="28"/>
                <w:szCs w:val="28"/>
                <w:lang w:val="be-BY" w:eastAsia="be-BY"/>
              </w:rPr>
              <w:t xml:space="preserve"> </w:t>
            </w:r>
            <w:r w:rsidRPr="009E40AB"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па</w:t>
            </w:r>
            <w:r w:rsidRPr="009E40AB">
              <w:rPr>
                <w:rFonts w:ascii="Times New Roman" w:hAnsi="Times New Roman" w:cs="Times New Roman"/>
                <w:color w:val="808080"/>
                <w:sz w:val="28"/>
                <w:szCs w:val="28"/>
                <w:lang w:val="be-BY" w:eastAsia="be-BY"/>
              </w:rPr>
              <w:t xml:space="preserve"> </w:t>
            </w:r>
            <w:r w:rsidR="006D16FC"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навукова-метадычнай</w:t>
            </w:r>
            <w:r w:rsidRPr="009E40AB">
              <w:rPr>
                <w:rFonts w:ascii="Times New Roman" w:hAnsi="Times New Roman" w:cs="Times New Roman"/>
                <w:color w:val="808080"/>
                <w:sz w:val="28"/>
                <w:szCs w:val="28"/>
                <w:lang w:val="be-BY" w:eastAsia="be-BY"/>
              </w:rPr>
              <w:t xml:space="preserve"> </w:t>
            </w:r>
            <w:r w:rsidRPr="009E40AB"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рабоце</w:t>
            </w:r>
            <w:r w:rsidRPr="009E40AB">
              <w:rPr>
                <w:rFonts w:ascii="Times New Roman" w:hAnsi="Times New Roman" w:cs="Times New Roman"/>
                <w:color w:val="808080"/>
                <w:sz w:val="28"/>
                <w:szCs w:val="28"/>
                <w:lang w:val="be-BY" w:eastAsia="be-BY"/>
              </w:rPr>
              <w:t xml:space="preserve"> </w:t>
            </w:r>
            <w:r w:rsidRPr="009E40AB"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Дзяржаўнай</w:t>
            </w:r>
            <w:r w:rsidRPr="009E40AB">
              <w:rPr>
                <w:rFonts w:ascii="Times New Roman" w:hAnsi="Times New Roman" w:cs="Times New Roman"/>
                <w:color w:val="808080"/>
                <w:sz w:val="28"/>
                <w:szCs w:val="28"/>
                <w:lang w:val="be-BY" w:eastAsia="be-BY"/>
              </w:rPr>
              <w:t xml:space="preserve"> </w:t>
            </w:r>
            <w:r w:rsidRPr="009E40AB"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установы</w:t>
            </w:r>
            <w:r w:rsidRPr="009E40AB">
              <w:rPr>
                <w:rFonts w:ascii="Times New Roman" w:hAnsi="Times New Roman" w:cs="Times New Roman"/>
                <w:color w:val="808080"/>
                <w:sz w:val="28"/>
                <w:szCs w:val="28"/>
                <w:lang w:val="be-BY" w:eastAsia="be-BY"/>
              </w:rPr>
              <w:t xml:space="preserve"> </w:t>
            </w:r>
            <w:r w:rsidRPr="009E40AB"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адукацыі</w:t>
            </w:r>
            <w:r w:rsidRPr="009E40AB">
              <w:rPr>
                <w:rFonts w:ascii="Times New Roman" w:hAnsi="Times New Roman" w:cs="Times New Roman"/>
                <w:color w:val="808080"/>
                <w:sz w:val="28"/>
                <w:szCs w:val="28"/>
                <w:lang w:val="be-BY" w:eastAsia="be-BY"/>
              </w:rPr>
              <w:t xml:space="preserve"> </w:t>
            </w:r>
            <w:r w:rsidRPr="009E40AB">
              <w:rPr>
                <w:rFonts w:ascii="Times New Roman" w:hAnsi="Times New Roman" w:cs="Times New Roman"/>
                <w:sz w:val="28"/>
                <w:szCs w:val="28"/>
                <w:lang w:val="be-BY" w:eastAsia="be-BY"/>
              </w:rPr>
              <w:t>"</w:t>
            </w:r>
            <w:r w:rsidRPr="009E40AB"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Рэспубліканскі</w:t>
            </w:r>
            <w:r w:rsidRPr="009E40AB">
              <w:rPr>
                <w:rFonts w:ascii="Times New Roman" w:hAnsi="Times New Roman" w:cs="Times New Roman"/>
                <w:color w:val="808080"/>
                <w:sz w:val="28"/>
                <w:szCs w:val="28"/>
                <w:lang w:val="be-BY" w:eastAsia="be-BY"/>
              </w:rPr>
              <w:t xml:space="preserve"> </w:t>
            </w:r>
            <w:r w:rsidRPr="009E40AB"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інстытут</w:t>
            </w:r>
            <w:r w:rsidRPr="009E40AB">
              <w:rPr>
                <w:rFonts w:ascii="Times New Roman" w:hAnsi="Times New Roman" w:cs="Times New Roman"/>
                <w:color w:val="808080"/>
                <w:sz w:val="28"/>
                <w:szCs w:val="28"/>
                <w:lang w:val="be-BY" w:eastAsia="be-BY"/>
              </w:rPr>
              <w:t xml:space="preserve"> </w:t>
            </w:r>
            <w:r w:rsidRPr="009E40AB"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вышэйшай</w:t>
            </w:r>
            <w:r w:rsidRPr="009E40AB">
              <w:rPr>
                <w:rFonts w:ascii="Times New Roman" w:hAnsi="Times New Roman" w:cs="Times New Roman"/>
                <w:color w:val="808080"/>
                <w:sz w:val="28"/>
                <w:szCs w:val="28"/>
                <w:lang w:val="be-BY" w:eastAsia="be-BY"/>
              </w:rPr>
              <w:t xml:space="preserve"> </w:t>
            </w:r>
            <w:r w:rsidRPr="009E40AB"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школы</w:t>
            </w:r>
            <w:r w:rsidRPr="009E40AB">
              <w:rPr>
                <w:rFonts w:ascii="Times New Roman" w:hAnsi="Times New Roman" w:cs="Times New Roman"/>
                <w:sz w:val="28"/>
                <w:szCs w:val="28"/>
                <w:lang w:val="be-BY" w:eastAsia="be-BY"/>
              </w:rPr>
              <w:t>"</w:t>
            </w:r>
          </w:p>
          <w:p w:rsidR="002A73F5" w:rsidRDefault="002A73F5" w:rsidP="00883BB8">
            <w:pPr>
              <w:pStyle w:val="Style31"/>
              <w:spacing w:line="240" w:lineRule="auto"/>
              <w:jc w:val="left"/>
              <w:rPr>
                <w:rStyle w:val="FontStyle53"/>
                <w:sz w:val="28"/>
                <w:szCs w:val="28"/>
                <w:lang w:val="be-BY"/>
              </w:rPr>
            </w:pPr>
            <w:r w:rsidRPr="009E40AB">
              <w:rPr>
                <w:rStyle w:val="FontStyle53"/>
                <w:sz w:val="28"/>
                <w:szCs w:val="28"/>
                <w:lang w:val="be-BY"/>
              </w:rPr>
              <w:t xml:space="preserve">________________   </w:t>
            </w:r>
            <w:r w:rsidR="00800768">
              <w:rPr>
                <w:rStyle w:val="FontStyle53"/>
                <w:sz w:val="28"/>
                <w:szCs w:val="28"/>
                <w:lang w:val="be-BY"/>
              </w:rPr>
              <w:t>І.У. Цітовіч</w:t>
            </w:r>
          </w:p>
          <w:p w:rsidR="002A73F5" w:rsidRPr="009E40AB" w:rsidRDefault="002A73F5" w:rsidP="00883BB8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9E40AB">
              <w:rPr>
                <w:rStyle w:val="FontStyle53"/>
                <w:sz w:val="28"/>
                <w:szCs w:val="28"/>
              </w:rPr>
              <w:t>___</w:t>
            </w:r>
            <w:r w:rsidRPr="009E40AB">
              <w:rPr>
                <w:rStyle w:val="FontStyle53"/>
                <w:sz w:val="28"/>
                <w:szCs w:val="28"/>
                <w:lang w:val="be-BY"/>
              </w:rPr>
              <w:t>________________________</w:t>
            </w:r>
            <w:r w:rsidRPr="009E40AB">
              <w:rPr>
                <w:rStyle w:val="FontStyle53"/>
                <w:sz w:val="28"/>
                <w:szCs w:val="28"/>
              </w:rPr>
              <w:t>____</w:t>
            </w:r>
          </w:p>
        </w:tc>
      </w:tr>
    </w:tbl>
    <w:p w:rsidR="002A73F5" w:rsidRPr="009E40AB" w:rsidRDefault="002A73F5" w:rsidP="00883BB8">
      <w:pPr>
        <w:widowControl w:val="0"/>
        <w:jc w:val="right"/>
        <w:rPr>
          <w:rFonts w:ascii="Times New Roman" w:hAnsi="Times New Roman" w:cs="Times New Roman"/>
          <w:sz w:val="28"/>
          <w:szCs w:val="28"/>
          <w:lang w:val="be-BY"/>
        </w:rPr>
      </w:pPr>
    </w:p>
    <w:p w:rsidR="002A73F5" w:rsidRPr="001A6E86" w:rsidRDefault="002A73F5" w:rsidP="00883BB8">
      <w:pPr>
        <w:widowControl w:val="0"/>
        <w:jc w:val="right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1A6E86">
        <w:rPr>
          <w:rFonts w:ascii="Times New Roman" w:hAnsi="Times New Roman" w:cs="Times New Roman"/>
          <w:bCs/>
          <w:sz w:val="28"/>
          <w:szCs w:val="28"/>
          <w:lang w:val="be-BY"/>
        </w:rPr>
        <w:t>Эксперт-нормакантралёр</w:t>
      </w:r>
    </w:p>
    <w:p w:rsidR="002A73F5" w:rsidRPr="009E40AB" w:rsidRDefault="002A73F5" w:rsidP="00883BB8">
      <w:pPr>
        <w:widowControl w:val="0"/>
        <w:jc w:val="right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_</w:t>
      </w:r>
      <w:r w:rsidRPr="009E40AB">
        <w:rPr>
          <w:rFonts w:ascii="Times New Roman" w:hAnsi="Times New Roman" w:cs="Times New Roman"/>
          <w:sz w:val="28"/>
          <w:szCs w:val="28"/>
          <w:lang w:val="be-BY"/>
        </w:rPr>
        <w:t>_____________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  </w:t>
      </w:r>
      <w:r w:rsidRPr="009E40AB">
        <w:rPr>
          <w:rFonts w:ascii="Times New Roman" w:hAnsi="Times New Roman" w:cs="Times New Roman"/>
          <w:sz w:val="28"/>
          <w:szCs w:val="28"/>
          <w:lang w:val="be-BY"/>
        </w:rPr>
        <w:t>__________</w:t>
      </w:r>
    </w:p>
    <w:p w:rsidR="002A73F5" w:rsidRPr="009E40AB" w:rsidRDefault="002A73F5" w:rsidP="00883BB8">
      <w:pPr>
        <w:widowControl w:val="0"/>
        <w:jc w:val="right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__</w:t>
      </w:r>
      <w:r w:rsidRPr="009E40AB">
        <w:rPr>
          <w:rFonts w:ascii="Times New Roman" w:hAnsi="Times New Roman" w:cs="Times New Roman"/>
          <w:sz w:val="28"/>
          <w:szCs w:val="28"/>
          <w:lang w:val="be-BY"/>
        </w:rPr>
        <w:t>_______________________</w:t>
      </w:r>
    </w:p>
    <w:p w:rsidR="002A73F5" w:rsidRPr="009E40AB" w:rsidRDefault="002A73F5" w:rsidP="00883BB8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9E40AB">
        <w:rPr>
          <w:rFonts w:ascii="Times New Roman" w:hAnsi="Times New Roman" w:cs="Times New Roman"/>
          <w:sz w:val="28"/>
          <w:szCs w:val="28"/>
          <w:lang w:val="be-BY"/>
        </w:rPr>
        <w:t xml:space="preserve">Мінск </w:t>
      </w:r>
      <w:r w:rsidRPr="009E40AB">
        <w:rPr>
          <w:rFonts w:ascii="Times New Roman" w:hAnsi="Times New Roman" w:cs="Times New Roman"/>
          <w:sz w:val="28"/>
          <w:szCs w:val="28"/>
        </w:rPr>
        <w:t>20</w:t>
      </w:r>
      <w:r w:rsidRPr="009E40AB">
        <w:rPr>
          <w:rFonts w:ascii="Times New Roman" w:hAnsi="Times New Roman" w:cs="Times New Roman"/>
          <w:sz w:val="28"/>
          <w:szCs w:val="28"/>
          <w:lang w:val="be-BY"/>
        </w:rPr>
        <w:t>1</w:t>
      </w:r>
      <w:r>
        <w:rPr>
          <w:rFonts w:ascii="Times New Roman" w:hAnsi="Times New Roman" w:cs="Times New Roman"/>
          <w:sz w:val="28"/>
          <w:szCs w:val="28"/>
          <w:lang w:val="be-BY"/>
        </w:rPr>
        <w:t>3</w:t>
      </w:r>
    </w:p>
    <w:p w:rsidR="002A73F5" w:rsidRPr="009E40AB" w:rsidRDefault="002A73F5" w:rsidP="00883BB8">
      <w:pPr>
        <w:widowControl w:val="0"/>
        <w:jc w:val="right"/>
        <w:rPr>
          <w:rFonts w:ascii="Times New Roman" w:hAnsi="Times New Roman" w:cs="Times New Roman"/>
          <w:sz w:val="28"/>
          <w:szCs w:val="28"/>
        </w:rPr>
      </w:pPr>
      <w:r w:rsidRPr="009E40AB">
        <w:rPr>
          <w:rFonts w:ascii="Times New Roman" w:hAnsi="Times New Roman" w:cs="Times New Roman"/>
          <w:sz w:val="28"/>
          <w:szCs w:val="28"/>
        </w:rPr>
        <w:br w:type="page"/>
      </w:r>
    </w:p>
    <w:p w:rsidR="002A73F5" w:rsidRPr="009E40AB" w:rsidRDefault="002A73F5" w:rsidP="00883BB8">
      <w:pPr>
        <w:widowControl w:val="0"/>
        <w:rPr>
          <w:rFonts w:ascii="Times New Roman" w:hAnsi="Times New Roman" w:cs="Times New Roman"/>
          <w:caps/>
          <w:sz w:val="28"/>
          <w:szCs w:val="28"/>
          <w:lang w:val="be-BY"/>
        </w:rPr>
      </w:pPr>
      <w:r w:rsidRPr="009E40AB">
        <w:rPr>
          <w:rFonts w:ascii="Times New Roman" w:hAnsi="Times New Roman" w:cs="Times New Roman"/>
          <w:caps/>
          <w:sz w:val="28"/>
          <w:szCs w:val="28"/>
          <w:lang w:val="be-BY"/>
        </w:rPr>
        <w:lastRenderedPageBreak/>
        <w:t>СКЛАдальнік:</w:t>
      </w:r>
    </w:p>
    <w:p w:rsidR="002A73F5" w:rsidRPr="009E40AB" w:rsidRDefault="002A73F5" w:rsidP="00883BB8">
      <w:pPr>
        <w:widowControl w:val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E40AB">
        <w:rPr>
          <w:rFonts w:ascii="Times New Roman" w:hAnsi="Times New Roman" w:cs="Times New Roman"/>
          <w:caps/>
          <w:sz w:val="28"/>
          <w:szCs w:val="28"/>
          <w:lang w:val="be-BY"/>
        </w:rPr>
        <w:t>В.І. І</w:t>
      </w:r>
      <w:r w:rsidRPr="009E40AB">
        <w:rPr>
          <w:rFonts w:ascii="Times New Roman" w:hAnsi="Times New Roman" w:cs="Times New Roman"/>
          <w:sz w:val="28"/>
          <w:szCs w:val="28"/>
          <w:lang w:val="be-BY"/>
        </w:rPr>
        <w:t>ўчанкаў, загадчык кафедры стылістыкі і літаратурнага рэдагавання Інстытута журналістыкі Беларускага дзяржаўнага ўніверсітэта, докт</w:t>
      </w:r>
      <w:r>
        <w:rPr>
          <w:rFonts w:ascii="Times New Roman" w:hAnsi="Times New Roman" w:cs="Times New Roman"/>
          <w:sz w:val="28"/>
          <w:szCs w:val="28"/>
          <w:lang w:val="be-BY"/>
        </w:rPr>
        <w:t>ар філалагічных навук, прафесар</w:t>
      </w:r>
    </w:p>
    <w:p w:rsidR="002A73F5" w:rsidRPr="009E40AB" w:rsidRDefault="002A73F5" w:rsidP="00883BB8">
      <w:pPr>
        <w:widowControl w:val="0"/>
        <w:jc w:val="both"/>
        <w:rPr>
          <w:rFonts w:ascii="Times New Roman" w:hAnsi="Times New Roman" w:cs="Times New Roman"/>
          <w:caps/>
          <w:sz w:val="28"/>
          <w:szCs w:val="28"/>
          <w:lang w:val="be-BY"/>
        </w:rPr>
      </w:pPr>
    </w:p>
    <w:p w:rsidR="002A73F5" w:rsidRPr="001A6E86" w:rsidRDefault="002A73F5" w:rsidP="00883BB8">
      <w:pPr>
        <w:widowControl w:val="0"/>
        <w:rPr>
          <w:rFonts w:ascii="Times New Roman" w:hAnsi="Times New Roman" w:cs="Times New Roman"/>
          <w:caps/>
          <w:sz w:val="28"/>
          <w:szCs w:val="28"/>
          <w:lang w:val="be-BY"/>
        </w:rPr>
      </w:pPr>
    </w:p>
    <w:p w:rsidR="002A73F5" w:rsidRPr="001A6E86" w:rsidRDefault="002A73F5" w:rsidP="00883BB8">
      <w:pPr>
        <w:widowControl w:val="0"/>
        <w:rPr>
          <w:rFonts w:ascii="Times New Roman" w:hAnsi="Times New Roman" w:cs="Times New Roman"/>
          <w:caps/>
          <w:sz w:val="28"/>
          <w:szCs w:val="28"/>
          <w:lang w:val="be-BY"/>
        </w:rPr>
      </w:pPr>
    </w:p>
    <w:p w:rsidR="001A6E86" w:rsidRPr="001A6E86" w:rsidRDefault="001A6E86" w:rsidP="00883BB8">
      <w:pPr>
        <w:pStyle w:val="8"/>
        <w:rPr>
          <w:rFonts w:ascii="Times New Roman" w:hAnsi="Times New Roman" w:cs="Times New Roman"/>
          <w:caps w:val="0"/>
          <w:sz w:val="28"/>
          <w:szCs w:val="28"/>
          <w:lang w:val="be-BY"/>
        </w:rPr>
      </w:pPr>
      <w:r w:rsidRPr="001A6E86">
        <w:rPr>
          <w:rFonts w:ascii="Times New Roman" w:hAnsi="Times New Roman" w:cs="Times New Roman"/>
          <w:b w:val="0"/>
          <w:sz w:val="28"/>
          <w:szCs w:val="28"/>
          <w:lang w:val="be-BY"/>
        </w:rPr>
        <w:t>РЭЦЭНЗЕНТЫ</w:t>
      </w:r>
      <w:r w:rsidRPr="001A6E86">
        <w:rPr>
          <w:rFonts w:ascii="Times New Roman" w:hAnsi="Times New Roman" w:cs="Times New Roman"/>
          <w:sz w:val="28"/>
          <w:szCs w:val="28"/>
          <w:lang w:val="be-BY"/>
        </w:rPr>
        <w:t>:</w:t>
      </w:r>
    </w:p>
    <w:p w:rsidR="001A6E86" w:rsidRPr="001A6E86" w:rsidRDefault="001A6E86" w:rsidP="00883BB8">
      <w:p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A6E86">
        <w:rPr>
          <w:rFonts w:ascii="Times New Roman" w:hAnsi="Times New Roman" w:cs="Times New Roman"/>
          <w:sz w:val="28"/>
          <w:szCs w:val="28"/>
          <w:lang w:val="be-BY"/>
        </w:rPr>
        <w:t xml:space="preserve">Кафедра беларускага мовазнаўства ўстановы адукацыі “Беларускі дзяржаўны педагагічны </w:t>
      </w:r>
      <w:r w:rsidR="00E65CF7">
        <w:rPr>
          <w:rFonts w:ascii="Times New Roman" w:hAnsi="Times New Roman" w:cs="Times New Roman"/>
          <w:sz w:val="28"/>
          <w:szCs w:val="28"/>
          <w:lang w:val="be-BY"/>
        </w:rPr>
        <w:t>ў</w:t>
      </w:r>
      <w:r w:rsidRPr="001A6E86">
        <w:rPr>
          <w:rFonts w:ascii="Times New Roman" w:hAnsi="Times New Roman" w:cs="Times New Roman"/>
          <w:sz w:val="28"/>
          <w:szCs w:val="28"/>
          <w:lang w:val="be-BY"/>
        </w:rPr>
        <w:t>ніверсітэт імя Максіма Танка”;</w:t>
      </w:r>
    </w:p>
    <w:p w:rsidR="001A6E86" w:rsidRPr="001A6E86" w:rsidRDefault="001A6E86" w:rsidP="00883BB8">
      <w:pPr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1A6E86" w:rsidRPr="001A6E86" w:rsidRDefault="001A6E86" w:rsidP="00883BB8">
      <w:p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A6E86">
        <w:rPr>
          <w:rFonts w:ascii="Times New Roman" w:hAnsi="Times New Roman" w:cs="Times New Roman"/>
          <w:sz w:val="28"/>
          <w:szCs w:val="28"/>
          <w:lang w:val="be-BY"/>
        </w:rPr>
        <w:t xml:space="preserve">А.М. Булыка, </w:t>
      </w:r>
      <w:r w:rsidR="004A67CE">
        <w:rPr>
          <w:rFonts w:ascii="Times New Roman" w:hAnsi="Times New Roman" w:cs="Times New Roman"/>
          <w:sz w:val="28"/>
          <w:szCs w:val="28"/>
          <w:lang w:val="be-BY"/>
        </w:rPr>
        <w:t xml:space="preserve">галоўны навуковы супрацоўнік </w:t>
      </w:r>
      <w:r w:rsidR="004A67CE">
        <w:rPr>
          <w:rFonts w:ascii="Times New Roman" w:hAnsi="Times New Roman"/>
          <w:sz w:val="28"/>
          <w:szCs w:val="28"/>
          <w:lang w:val="be-BY"/>
        </w:rPr>
        <w:t>філіяла “</w:t>
      </w:r>
      <w:r w:rsidR="004A67CE" w:rsidRPr="009E40AB">
        <w:rPr>
          <w:rFonts w:ascii="Times New Roman" w:hAnsi="Times New Roman"/>
          <w:sz w:val="28"/>
          <w:szCs w:val="28"/>
          <w:lang w:val="be-BY"/>
        </w:rPr>
        <w:t>Інстытут мовы і літаратуры імя Якуба Коласа і Янкі Купалы</w:t>
      </w:r>
      <w:r w:rsidR="004A67CE">
        <w:rPr>
          <w:rFonts w:ascii="Times New Roman" w:hAnsi="Times New Roman"/>
          <w:sz w:val="28"/>
          <w:szCs w:val="28"/>
          <w:lang w:val="be-BY"/>
        </w:rPr>
        <w:t>” дзяржаўнай навуковай установы “Цэнтр даследаванняў беларускай культуры, мовы і літаратуры НАН Беларусі”, член-кар. Нацыянальнай акадэміі навук Беларусі, д</w:t>
      </w:r>
      <w:r w:rsidR="004A67CE" w:rsidRPr="009E40AB">
        <w:rPr>
          <w:rFonts w:ascii="Times New Roman" w:hAnsi="Times New Roman"/>
          <w:sz w:val="28"/>
          <w:szCs w:val="28"/>
          <w:lang w:val="be-BY"/>
        </w:rPr>
        <w:t>октар філалагічных навук, прафесар</w:t>
      </w:r>
    </w:p>
    <w:p w:rsidR="001A6E86" w:rsidRPr="001A6E86" w:rsidRDefault="001A6E86" w:rsidP="00883BB8">
      <w:pPr>
        <w:rPr>
          <w:rFonts w:ascii="Times New Roman" w:hAnsi="Times New Roman" w:cs="Times New Roman"/>
          <w:sz w:val="28"/>
          <w:szCs w:val="28"/>
          <w:lang w:val="be-BY"/>
        </w:rPr>
      </w:pPr>
    </w:p>
    <w:p w:rsidR="001A6E86" w:rsidRPr="001A6E86" w:rsidRDefault="001A6E86" w:rsidP="00883BB8">
      <w:pPr>
        <w:pStyle w:val="7"/>
        <w:rPr>
          <w:rFonts w:ascii="Times New Roman" w:hAnsi="Times New Roman" w:cs="Times New Roman"/>
          <w:sz w:val="28"/>
          <w:szCs w:val="28"/>
          <w:lang w:val="be-BY"/>
        </w:rPr>
      </w:pPr>
      <w:r w:rsidRPr="001A6E86">
        <w:rPr>
          <w:rFonts w:ascii="Times New Roman" w:hAnsi="Times New Roman" w:cs="Times New Roman"/>
          <w:b w:val="0"/>
          <w:sz w:val="28"/>
          <w:szCs w:val="28"/>
          <w:lang w:val="be-BY"/>
        </w:rPr>
        <w:t>РЭКАМЕНДАВАНА ДА ЗАЦВЯРДЖЭННЯ Ў ЯКАСЦІ ТЫПАВОЙ</w:t>
      </w:r>
      <w:r w:rsidRPr="001A6E86">
        <w:rPr>
          <w:rFonts w:ascii="Times New Roman" w:hAnsi="Times New Roman" w:cs="Times New Roman"/>
          <w:sz w:val="28"/>
          <w:szCs w:val="28"/>
          <w:lang w:val="be-BY"/>
        </w:rPr>
        <w:t>:</w:t>
      </w:r>
    </w:p>
    <w:p w:rsidR="001A6E86" w:rsidRPr="001A6E86" w:rsidRDefault="001A6E86" w:rsidP="00883BB8">
      <w:p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A6E86">
        <w:rPr>
          <w:rFonts w:ascii="Times New Roman" w:hAnsi="Times New Roman" w:cs="Times New Roman"/>
          <w:sz w:val="28"/>
          <w:szCs w:val="28"/>
          <w:lang w:val="be-BY"/>
        </w:rPr>
        <w:t xml:space="preserve">Кафедрай стылістыкі і літаратурнага рэдагавання </w:t>
      </w:r>
      <w:r w:rsidR="00E65CF7" w:rsidRPr="009E40AB">
        <w:rPr>
          <w:rFonts w:ascii="Times New Roman" w:hAnsi="Times New Roman" w:cs="Times New Roman"/>
          <w:sz w:val="28"/>
          <w:szCs w:val="28"/>
          <w:lang w:val="be-BY"/>
        </w:rPr>
        <w:t>Інстытута</w:t>
      </w:r>
      <w:r w:rsidRPr="001A6E86">
        <w:rPr>
          <w:rFonts w:ascii="Times New Roman" w:hAnsi="Times New Roman" w:cs="Times New Roman"/>
          <w:sz w:val="28"/>
          <w:szCs w:val="28"/>
          <w:lang w:val="be-BY"/>
        </w:rPr>
        <w:t xml:space="preserve"> журналістыкі Беларускага дзяржаўнага </w:t>
      </w:r>
      <w:r w:rsidR="00E65CF7">
        <w:rPr>
          <w:rFonts w:ascii="Times New Roman" w:hAnsi="Times New Roman" w:cs="Times New Roman"/>
          <w:sz w:val="28"/>
          <w:szCs w:val="28"/>
          <w:lang w:val="be-BY"/>
        </w:rPr>
        <w:t>ў</w:t>
      </w:r>
      <w:r w:rsidRPr="001A6E86">
        <w:rPr>
          <w:rFonts w:ascii="Times New Roman" w:hAnsi="Times New Roman" w:cs="Times New Roman"/>
          <w:sz w:val="28"/>
          <w:szCs w:val="28"/>
          <w:lang w:val="be-BY"/>
        </w:rPr>
        <w:t xml:space="preserve">ніверсітэта </w:t>
      </w:r>
    </w:p>
    <w:p w:rsidR="001A6E86" w:rsidRDefault="001A6E86" w:rsidP="00883BB8">
      <w:pPr>
        <w:pStyle w:val="a3"/>
        <w:rPr>
          <w:rFonts w:ascii="Times New Roman" w:hAnsi="Times New Roman" w:cs="Times New Roman"/>
          <w:lang w:val="be-BY"/>
        </w:rPr>
      </w:pPr>
      <w:r w:rsidRPr="001A6E86">
        <w:rPr>
          <w:rFonts w:ascii="Times New Roman" w:hAnsi="Times New Roman" w:cs="Times New Roman"/>
          <w:lang w:val="be-BY"/>
        </w:rPr>
        <w:t xml:space="preserve">(пратакол </w:t>
      </w:r>
      <w:r w:rsidRPr="00E51557">
        <w:rPr>
          <w:rFonts w:ascii="Times New Roman" w:hAnsi="Times New Roman" w:cs="Times New Roman"/>
          <w:lang w:val="be-BY"/>
        </w:rPr>
        <w:t xml:space="preserve">№ </w:t>
      </w:r>
      <w:r w:rsidR="00E51557" w:rsidRPr="006D16FC">
        <w:rPr>
          <w:rFonts w:ascii="Times New Roman" w:hAnsi="Times New Roman" w:cs="Times New Roman"/>
        </w:rPr>
        <w:t>12</w:t>
      </w:r>
      <w:r w:rsidRPr="00E51557">
        <w:rPr>
          <w:rFonts w:ascii="Times New Roman" w:hAnsi="Times New Roman" w:cs="Times New Roman"/>
          <w:lang w:val="be-BY"/>
        </w:rPr>
        <w:t xml:space="preserve"> ад </w:t>
      </w:r>
      <w:r w:rsidR="00E51557" w:rsidRPr="006D16FC">
        <w:rPr>
          <w:rFonts w:ascii="Times New Roman" w:hAnsi="Times New Roman" w:cs="Times New Roman"/>
        </w:rPr>
        <w:t>27</w:t>
      </w:r>
      <w:r w:rsidRPr="00E51557">
        <w:rPr>
          <w:rFonts w:ascii="Times New Roman" w:hAnsi="Times New Roman" w:cs="Times New Roman"/>
        </w:rPr>
        <w:t>.0</w:t>
      </w:r>
      <w:r w:rsidR="00E51557" w:rsidRPr="006D16FC">
        <w:rPr>
          <w:rFonts w:ascii="Times New Roman" w:hAnsi="Times New Roman" w:cs="Times New Roman"/>
        </w:rPr>
        <w:t>5</w:t>
      </w:r>
      <w:r w:rsidRPr="00E51557">
        <w:rPr>
          <w:rFonts w:ascii="Times New Roman" w:hAnsi="Times New Roman" w:cs="Times New Roman"/>
        </w:rPr>
        <w:t>.20</w:t>
      </w:r>
      <w:r w:rsidRPr="00E51557">
        <w:rPr>
          <w:rFonts w:ascii="Times New Roman" w:hAnsi="Times New Roman" w:cs="Times New Roman"/>
          <w:lang w:val="be-BY"/>
        </w:rPr>
        <w:t>13</w:t>
      </w:r>
      <w:r w:rsidRPr="00E51557">
        <w:rPr>
          <w:rFonts w:ascii="Times New Roman" w:hAnsi="Times New Roman" w:cs="Times New Roman"/>
        </w:rPr>
        <w:t xml:space="preserve"> </w:t>
      </w:r>
      <w:r w:rsidRPr="00E51557">
        <w:rPr>
          <w:rFonts w:ascii="Times New Roman" w:hAnsi="Times New Roman" w:cs="Times New Roman"/>
          <w:lang w:val="be-BY"/>
        </w:rPr>
        <w:t>г.);</w:t>
      </w:r>
    </w:p>
    <w:p w:rsidR="00883BB8" w:rsidRPr="00E51557" w:rsidRDefault="00883BB8" w:rsidP="00883BB8">
      <w:pPr>
        <w:pStyle w:val="a3"/>
        <w:rPr>
          <w:rFonts w:ascii="Times New Roman" w:hAnsi="Times New Roman" w:cs="Times New Roman"/>
          <w:lang w:val="be-BY"/>
        </w:rPr>
      </w:pPr>
    </w:p>
    <w:p w:rsidR="001A6E86" w:rsidRPr="00E51557" w:rsidRDefault="001A6E86" w:rsidP="00883BB8">
      <w:p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E51557">
        <w:rPr>
          <w:rFonts w:ascii="Times New Roman" w:hAnsi="Times New Roman" w:cs="Times New Roman"/>
          <w:sz w:val="28"/>
          <w:szCs w:val="28"/>
          <w:lang w:val="be-BY"/>
        </w:rPr>
        <w:t xml:space="preserve">Навукова-метадычным саветам Беларускага дзяржаўнага </w:t>
      </w:r>
      <w:r w:rsidR="00E65CF7">
        <w:rPr>
          <w:rFonts w:ascii="Times New Roman" w:hAnsi="Times New Roman" w:cs="Times New Roman"/>
          <w:sz w:val="28"/>
          <w:szCs w:val="28"/>
          <w:lang w:val="be-BY"/>
        </w:rPr>
        <w:t>ў</w:t>
      </w:r>
      <w:r w:rsidRPr="00E51557">
        <w:rPr>
          <w:rFonts w:ascii="Times New Roman" w:hAnsi="Times New Roman" w:cs="Times New Roman"/>
          <w:sz w:val="28"/>
          <w:szCs w:val="28"/>
          <w:lang w:val="be-BY"/>
        </w:rPr>
        <w:t>ніверсітэта</w:t>
      </w:r>
    </w:p>
    <w:p w:rsidR="001A6E86" w:rsidRDefault="001A6E86" w:rsidP="00883BB8">
      <w:p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E51557">
        <w:rPr>
          <w:rFonts w:ascii="Times New Roman" w:hAnsi="Times New Roman" w:cs="Times New Roman"/>
          <w:sz w:val="28"/>
          <w:szCs w:val="28"/>
          <w:lang w:val="be-BY"/>
        </w:rPr>
        <w:t>(</w:t>
      </w:r>
      <w:r w:rsidR="006D16FC" w:rsidRPr="001A6E86">
        <w:rPr>
          <w:rFonts w:ascii="Times New Roman" w:hAnsi="Times New Roman" w:cs="Times New Roman"/>
          <w:sz w:val="28"/>
          <w:szCs w:val="28"/>
          <w:lang w:val="be-BY"/>
        </w:rPr>
        <w:t xml:space="preserve">пратакол № </w:t>
      </w:r>
      <w:r w:rsidR="006D16FC">
        <w:rPr>
          <w:rFonts w:ascii="Times New Roman" w:hAnsi="Times New Roman" w:cs="Times New Roman"/>
          <w:sz w:val="28"/>
          <w:szCs w:val="28"/>
          <w:lang w:val="be-BY"/>
        </w:rPr>
        <w:t xml:space="preserve">6 </w:t>
      </w:r>
      <w:r w:rsidR="006D16FC" w:rsidRPr="00F928A5">
        <w:rPr>
          <w:rFonts w:ascii="Times New Roman" w:hAnsi="Times New Roman" w:cs="Times New Roman"/>
          <w:sz w:val="28"/>
          <w:szCs w:val="28"/>
          <w:lang w:val="be-BY"/>
        </w:rPr>
        <w:t>ад</w:t>
      </w:r>
      <w:r w:rsidR="006D16FC">
        <w:rPr>
          <w:rFonts w:ascii="Times New Roman" w:hAnsi="Times New Roman" w:cs="Times New Roman"/>
          <w:sz w:val="28"/>
          <w:szCs w:val="28"/>
          <w:lang w:val="be-BY"/>
        </w:rPr>
        <w:t xml:space="preserve"> 27.06.</w:t>
      </w:r>
      <w:r w:rsidR="006D16FC" w:rsidRPr="00F928A5">
        <w:rPr>
          <w:rFonts w:ascii="Times New Roman" w:hAnsi="Times New Roman" w:cs="Times New Roman"/>
          <w:sz w:val="28"/>
          <w:szCs w:val="28"/>
        </w:rPr>
        <w:t>20</w:t>
      </w:r>
      <w:r w:rsidR="006D16FC" w:rsidRPr="00F928A5">
        <w:rPr>
          <w:rFonts w:ascii="Times New Roman" w:hAnsi="Times New Roman" w:cs="Times New Roman"/>
          <w:sz w:val="28"/>
          <w:szCs w:val="28"/>
          <w:lang w:val="be-BY"/>
        </w:rPr>
        <w:t>13</w:t>
      </w:r>
      <w:r w:rsidR="006D16FC" w:rsidRPr="001A6E86">
        <w:rPr>
          <w:rFonts w:ascii="Times New Roman" w:hAnsi="Times New Roman" w:cs="Times New Roman"/>
          <w:sz w:val="28"/>
          <w:szCs w:val="28"/>
        </w:rPr>
        <w:t xml:space="preserve"> </w:t>
      </w:r>
      <w:r w:rsidR="006D16FC" w:rsidRPr="001A6E86">
        <w:rPr>
          <w:rFonts w:ascii="Times New Roman" w:hAnsi="Times New Roman" w:cs="Times New Roman"/>
          <w:sz w:val="28"/>
          <w:szCs w:val="28"/>
          <w:lang w:val="be-BY"/>
        </w:rPr>
        <w:t>г.</w:t>
      </w:r>
      <w:r w:rsidRPr="00E51557">
        <w:rPr>
          <w:rFonts w:ascii="Times New Roman" w:hAnsi="Times New Roman" w:cs="Times New Roman"/>
          <w:sz w:val="28"/>
          <w:szCs w:val="28"/>
          <w:lang w:val="be-BY"/>
        </w:rPr>
        <w:t>);</w:t>
      </w:r>
    </w:p>
    <w:p w:rsidR="00883BB8" w:rsidRPr="00E51557" w:rsidRDefault="00883BB8" w:rsidP="00883BB8">
      <w:pPr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1A6E86" w:rsidRPr="00E51557" w:rsidRDefault="001A6E86" w:rsidP="00883BB8">
      <w:pPr>
        <w:rPr>
          <w:rFonts w:ascii="Times New Roman" w:hAnsi="Times New Roman" w:cs="Times New Roman"/>
          <w:spacing w:val="-2"/>
          <w:sz w:val="28"/>
          <w:szCs w:val="28"/>
          <w:lang w:val="be-BY"/>
        </w:rPr>
      </w:pPr>
      <w:r w:rsidRPr="00E51557">
        <w:rPr>
          <w:rFonts w:ascii="Times New Roman" w:hAnsi="Times New Roman" w:cs="Times New Roman"/>
          <w:sz w:val="28"/>
          <w:szCs w:val="28"/>
          <w:lang w:val="be-BY"/>
        </w:rPr>
        <w:t xml:space="preserve">Навукова-метадычным саветам </w:t>
      </w:r>
      <w:r w:rsidRPr="00E51557">
        <w:rPr>
          <w:rFonts w:ascii="Times New Roman" w:hAnsi="Times New Roman" w:cs="Times New Roman"/>
          <w:spacing w:val="-2"/>
          <w:sz w:val="28"/>
          <w:szCs w:val="28"/>
          <w:lang w:val="be-BY"/>
        </w:rPr>
        <w:t>журналісты</w:t>
      </w:r>
      <w:r w:rsidR="00E65CF7">
        <w:rPr>
          <w:rFonts w:ascii="Times New Roman" w:hAnsi="Times New Roman" w:cs="Times New Roman"/>
          <w:spacing w:val="-2"/>
          <w:sz w:val="28"/>
          <w:szCs w:val="28"/>
          <w:lang w:val="be-BY"/>
        </w:rPr>
        <w:t>цы</w:t>
      </w:r>
    </w:p>
    <w:p w:rsidR="001A6E86" w:rsidRPr="00E51557" w:rsidRDefault="001A6E86" w:rsidP="00883BB8">
      <w:pPr>
        <w:spacing w:line="288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E51557">
        <w:rPr>
          <w:rFonts w:ascii="Times New Roman" w:hAnsi="Times New Roman" w:cs="Times New Roman"/>
          <w:sz w:val="28"/>
          <w:szCs w:val="28"/>
          <w:lang w:val="be-BY"/>
        </w:rPr>
        <w:t xml:space="preserve">Вучэбна-метадычнага аб’яднання па гуманітарнай адукацыі </w:t>
      </w:r>
      <w:r w:rsidRPr="00E51557">
        <w:rPr>
          <w:rFonts w:ascii="Times New Roman" w:hAnsi="Times New Roman" w:cs="Times New Roman"/>
          <w:spacing w:val="-2"/>
          <w:sz w:val="28"/>
          <w:szCs w:val="28"/>
          <w:lang w:val="be-BY"/>
        </w:rPr>
        <w:tab/>
      </w:r>
      <w:r w:rsidRPr="00E51557">
        <w:rPr>
          <w:rFonts w:ascii="Times New Roman" w:hAnsi="Times New Roman" w:cs="Times New Roman"/>
          <w:spacing w:val="-2"/>
          <w:sz w:val="28"/>
          <w:szCs w:val="28"/>
          <w:lang w:val="be-BY"/>
        </w:rPr>
        <w:tab/>
      </w:r>
      <w:r w:rsidRPr="00E51557">
        <w:rPr>
          <w:rFonts w:ascii="Times New Roman" w:hAnsi="Times New Roman" w:cs="Times New Roman"/>
          <w:spacing w:val="-2"/>
          <w:sz w:val="28"/>
          <w:szCs w:val="28"/>
          <w:lang w:val="be-BY"/>
        </w:rPr>
        <w:tab/>
      </w:r>
    </w:p>
    <w:p w:rsidR="001A6E86" w:rsidRPr="00883BB8" w:rsidRDefault="001A6E86" w:rsidP="00883BB8">
      <w:p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83BB8">
        <w:rPr>
          <w:rFonts w:ascii="Times New Roman" w:hAnsi="Times New Roman" w:cs="Times New Roman"/>
          <w:sz w:val="28"/>
          <w:szCs w:val="28"/>
          <w:lang w:val="be-BY"/>
        </w:rPr>
        <w:t xml:space="preserve">(пратакол № </w:t>
      </w:r>
      <w:r w:rsidR="00E65CF7" w:rsidRPr="00883BB8">
        <w:rPr>
          <w:rFonts w:ascii="Times New Roman" w:hAnsi="Times New Roman" w:cs="Times New Roman"/>
          <w:sz w:val="28"/>
          <w:szCs w:val="28"/>
          <w:lang w:val="be-BY"/>
        </w:rPr>
        <w:t>1</w:t>
      </w:r>
      <w:r w:rsidRPr="00883BB8">
        <w:rPr>
          <w:rFonts w:ascii="Times New Roman" w:hAnsi="Times New Roman" w:cs="Times New Roman"/>
          <w:sz w:val="28"/>
          <w:szCs w:val="28"/>
          <w:lang w:val="be-BY"/>
        </w:rPr>
        <w:t xml:space="preserve"> ад </w:t>
      </w:r>
      <w:r w:rsidR="00E65CF7" w:rsidRPr="00883BB8">
        <w:rPr>
          <w:rFonts w:ascii="Times New Roman" w:hAnsi="Times New Roman" w:cs="Times New Roman"/>
          <w:sz w:val="28"/>
          <w:szCs w:val="28"/>
          <w:lang w:val="be-BY"/>
        </w:rPr>
        <w:t>23</w:t>
      </w:r>
      <w:r w:rsidRPr="00883BB8">
        <w:rPr>
          <w:rFonts w:ascii="Times New Roman" w:hAnsi="Times New Roman" w:cs="Times New Roman"/>
          <w:sz w:val="28"/>
          <w:szCs w:val="28"/>
          <w:lang w:val="be-BY"/>
        </w:rPr>
        <w:t>.0</w:t>
      </w:r>
      <w:r w:rsidR="00E65CF7" w:rsidRPr="00883BB8">
        <w:rPr>
          <w:rFonts w:ascii="Times New Roman" w:hAnsi="Times New Roman" w:cs="Times New Roman"/>
          <w:sz w:val="28"/>
          <w:szCs w:val="28"/>
          <w:lang w:val="be-BY"/>
        </w:rPr>
        <w:t>9</w:t>
      </w:r>
      <w:r w:rsidRPr="00883BB8">
        <w:rPr>
          <w:rFonts w:ascii="Times New Roman" w:hAnsi="Times New Roman" w:cs="Times New Roman"/>
          <w:sz w:val="28"/>
          <w:szCs w:val="28"/>
          <w:lang w:val="be-BY"/>
        </w:rPr>
        <w:t>.2013 г.)</w:t>
      </w:r>
    </w:p>
    <w:p w:rsidR="001A6E86" w:rsidRPr="00E51557" w:rsidRDefault="001A6E86" w:rsidP="00883BB8">
      <w:pPr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1A6E86" w:rsidRPr="001A6E86" w:rsidRDefault="001A6E86" w:rsidP="00883BB8">
      <w:pPr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1A6E86" w:rsidRPr="001A6E86" w:rsidRDefault="001A6E86" w:rsidP="00883BB8">
      <w:pPr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1A6E86" w:rsidRPr="001A6E86" w:rsidRDefault="001A6E86" w:rsidP="00883BB8">
      <w:pPr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1A6E86" w:rsidRPr="001A6E86" w:rsidRDefault="001A6E86" w:rsidP="00883BB8">
      <w:pPr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1A6E86" w:rsidRPr="001A6E86" w:rsidRDefault="001A6E86" w:rsidP="00883BB8">
      <w:pPr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1A6E86" w:rsidRPr="001A6E86" w:rsidRDefault="001A6E86" w:rsidP="00883B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73F5" w:rsidRPr="001A6E86" w:rsidRDefault="002A73F5" w:rsidP="00883BB8">
      <w:pPr>
        <w:widowControl w:val="0"/>
        <w:rPr>
          <w:rFonts w:ascii="Times New Roman" w:hAnsi="Times New Roman" w:cs="Times New Roman"/>
          <w:sz w:val="28"/>
          <w:szCs w:val="28"/>
          <w:lang w:val="be-BY"/>
        </w:rPr>
      </w:pPr>
      <w:r w:rsidRPr="001A6E86">
        <w:rPr>
          <w:rFonts w:ascii="Times New Roman" w:hAnsi="Times New Roman" w:cs="Times New Roman"/>
          <w:sz w:val="28"/>
          <w:szCs w:val="28"/>
          <w:lang w:val="be-BY"/>
        </w:rPr>
        <w:t>Адказны за выпуск: М.Г. Екацярынічава</w:t>
      </w:r>
    </w:p>
    <w:p w:rsidR="002A73F5" w:rsidRPr="009E40AB" w:rsidRDefault="002A73F5" w:rsidP="00883BB8">
      <w:pPr>
        <w:widowControl w:val="0"/>
        <w:jc w:val="center"/>
        <w:rPr>
          <w:rFonts w:ascii="Times New Roman" w:hAnsi="Times New Roman" w:cs="Times New Roman"/>
          <w:lang w:val="be-BY"/>
        </w:rPr>
      </w:pPr>
      <w:r w:rsidRPr="009E40AB">
        <w:rPr>
          <w:rFonts w:ascii="Times New Roman" w:hAnsi="Times New Roman" w:cs="Times New Roman"/>
          <w:b/>
          <w:bCs/>
          <w:caps/>
          <w:sz w:val="28"/>
          <w:szCs w:val="28"/>
          <w:lang w:val="be-BY"/>
        </w:rPr>
        <w:br w:type="page"/>
      </w:r>
      <w:r w:rsidRPr="009E40AB">
        <w:rPr>
          <w:rFonts w:ascii="Times New Roman" w:hAnsi="Times New Roman" w:cs="Times New Roman"/>
          <w:b/>
          <w:bCs/>
          <w:sz w:val="28"/>
          <w:szCs w:val="28"/>
          <w:lang w:val="be-BY"/>
        </w:rPr>
        <w:lastRenderedPageBreak/>
        <w:t>ТЛУМАЧАЛЬНАЯ ЗАПІСКА</w:t>
      </w:r>
    </w:p>
    <w:p w:rsidR="002A73F5" w:rsidRPr="001A6E86" w:rsidRDefault="002A73F5" w:rsidP="00883BB8">
      <w:pPr>
        <w:ind w:firstLine="426"/>
        <w:jc w:val="both"/>
        <w:rPr>
          <w:rStyle w:val="FontStyle59"/>
          <w:sz w:val="28"/>
          <w:szCs w:val="28"/>
          <w:lang w:val="be-BY"/>
        </w:rPr>
      </w:pPr>
      <w:r w:rsidRPr="00E16C54">
        <w:rPr>
          <w:rStyle w:val="FontStyle59"/>
          <w:sz w:val="28"/>
          <w:szCs w:val="28"/>
          <w:lang w:val="be-BY"/>
        </w:rPr>
        <w:t>Тыпавая вучэбная праграма па</w:t>
      </w:r>
      <w:r>
        <w:rPr>
          <w:rStyle w:val="FontStyle59"/>
          <w:sz w:val="28"/>
          <w:szCs w:val="28"/>
          <w:lang w:val="be-BY"/>
        </w:rPr>
        <w:t xml:space="preserve"> дысцыпліне </w:t>
      </w:r>
      <w:r w:rsidRPr="009E40AB">
        <w:rPr>
          <w:rStyle w:val="FontStyle59"/>
          <w:sz w:val="28"/>
          <w:szCs w:val="28"/>
          <w:lang w:val="be-BY"/>
        </w:rPr>
        <w:t>“</w:t>
      </w:r>
      <w:r w:rsidR="001A6E86">
        <w:rPr>
          <w:rStyle w:val="FontStyle59"/>
          <w:sz w:val="28"/>
          <w:szCs w:val="28"/>
          <w:lang w:val="be-BY"/>
        </w:rPr>
        <w:t>Сучасная беларуская мова</w:t>
      </w:r>
      <w:r w:rsidRPr="009E40AB">
        <w:rPr>
          <w:rStyle w:val="FontStyle59"/>
          <w:sz w:val="28"/>
          <w:szCs w:val="28"/>
          <w:lang w:val="be-BY"/>
        </w:rPr>
        <w:t xml:space="preserve">” </w:t>
      </w:r>
      <w:r w:rsidRPr="00E16C54">
        <w:rPr>
          <w:rStyle w:val="FontStyle59"/>
          <w:sz w:val="28"/>
          <w:szCs w:val="28"/>
          <w:lang w:val="be-BY"/>
        </w:rPr>
        <w:t xml:space="preserve">распрацавана для ўстаноў вышэйшай адукацыі Рэспублікі Беларусь у адпаведнасці з патрабаваннямі адукацыйнага стандарта па </w:t>
      </w:r>
      <w:r w:rsidRPr="001A6E86">
        <w:rPr>
          <w:rStyle w:val="FontStyle59"/>
          <w:sz w:val="28"/>
          <w:szCs w:val="28"/>
          <w:lang w:val="be-BY"/>
        </w:rPr>
        <w:t>спецыяльнасц</w:t>
      </w:r>
      <w:r w:rsidR="001A6E86" w:rsidRPr="001A6E86">
        <w:rPr>
          <w:rStyle w:val="FontStyle59"/>
          <w:sz w:val="28"/>
          <w:szCs w:val="28"/>
          <w:lang w:val="be-BY"/>
        </w:rPr>
        <w:t xml:space="preserve">ях </w:t>
      </w:r>
      <w:r w:rsidR="00E65CF7">
        <w:rPr>
          <w:rStyle w:val="FontStyle59"/>
          <w:sz w:val="28"/>
          <w:szCs w:val="28"/>
          <w:lang w:val="be-BY"/>
        </w:rPr>
        <w:t xml:space="preserve"> </w:t>
      </w:r>
      <w:r w:rsidR="001A6E86" w:rsidRPr="001A6E86">
        <w:rPr>
          <w:rFonts w:ascii="Times New Roman" w:hAnsi="Times New Roman" w:cs="Times New Roman"/>
          <w:sz w:val="28"/>
          <w:szCs w:val="28"/>
          <w:lang w:val="be-BY"/>
        </w:rPr>
        <w:t>1-23 01 07 “Інфармацыя і камунікацыя”, 1-23 01 08 “Журналістыка (па напрамках)”, 1-23 01 09 “Журналістыка міжнародная”, 1-23 01 10 “Літаратурная работа (па напрамках)”</w:t>
      </w:r>
      <w:r w:rsidR="003D75C2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2A73F5" w:rsidRPr="009E40AB" w:rsidRDefault="002A73F5" w:rsidP="00883BB8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E40AB">
        <w:rPr>
          <w:rFonts w:ascii="Times New Roman" w:hAnsi="Times New Roman" w:cs="Times New Roman"/>
          <w:i/>
          <w:iCs/>
          <w:sz w:val="28"/>
          <w:szCs w:val="28"/>
          <w:lang w:val="be-BY"/>
        </w:rPr>
        <w:t>Характарыстыка вучэбнай дысцыпліны.</w:t>
      </w:r>
      <w:r w:rsidRPr="009E40AB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1A6E86" w:rsidRDefault="00B04A29" w:rsidP="00883BB8">
      <w:pPr>
        <w:pStyle w:val="3"/>
        <w:widowControl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1A6E86" w:rsidRPr="001A6E86">
        <w:rPr>
          <w:rFonts w:ascii="Times New Roman" w:hAnsi="Times New Roman" w:cs="Times New Roman"/>
          <w:sz w:val="28"/>
          <w:szCs w:val="28"/>
          <w:lang w:val="be-BY"/>
        </w:rPr>
        <w:t>Сучасная беларуская мова</w:t>
      </w:r>
      <w:r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1A6E86" w:rsidRPr="001A6E86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з’яўляецца прапедэўтычным курсам да вывучэння мовы </w:t>
      </w:r>
      <w:r w:rsidR="001A6E86" w:rsidRPr="001A6E86">
        <w:rPr>
          <w:rFonts w:ascii="Times New Roman" w:hAnsi="Times New Roman" w:cs="Times New Roman"/>
          <w:sz w:val="28"/>
          <w:szCs w:val="28"/>
          <w:lang w:val="be-BY"/>
        </w:rPr>
        <w:t xml:space="preserve">ў функцыянальным аспекце, з прыцягненнем элементаў камунікатыўнага аналізу тэкстаў СМІ, ілюстрацый і прыкладаў рэалізацыі </w:t>
      </w:r>
      <w:r w:rsidR="000E2FBD">
        <w:rPr>
          <w:rFonts w:ascii="Times New Roman" w:hAnsi="Times New Roman" w:cs="Times New Roman"/>
          <w:sz w:val="28"/>
          <w:szCs w:val="28"/>
          <w:lang w:val="be-BY"/>
        </w:rPr>
        <w:t xml:space="preserve">семасіялагічных </w:t>
      </w:r>
      <w:r w:rsidR="001A6E86" w:rsidRPr="001A6E86">
        <w:rPr>
          <w:rFonts w:ascii="Times New Roman" w:hAnsi="Times New Roman" w:cs="Times New Roman"/>
          <w:sz w:val="28"/>
          <w:szCs w:val="28"/>
          <w:lang w:val="be-BY"/>
        </w:rPr>
        <w:t xml:space="preserve">катэгорый на падставе сістэмнага падыходу да існавання і развіцця маўлення. Сінхроннае вывучэнне </w:t>
      </w:r>
      <w:r w:rsidR="000E2FBD">
        <w:rPr>
          <w:rFonts w:ascii="Times New Roman" w:hAnsi="Times New Roman" w:cs="Times New Roman"/>
          <w:sz w:val="28"/>
          <w:szCs w:val="28"/>
          <w:lang w:val="be-BY"/>
        </w:rPr>
        <w:t xml:space="preserve">значэння моўных адзінак і </w:t>
      </w:r>
      <w:r w:rsidR="00790E44">
        <w:rPr>
          <w:rFonts w:ascii="Times New Roman" w:hAnsi="Times New Roman" w:cs="Times New Roman"/>
          <w:sz w:val="28"/>
          <w:szCs w:val="28"/>
          <w:lang w:val="be-BY"/>
        </w:rPr>
        <w:t xml:space="preserve">іх </w:t>
      </w:r>
      <w:r w:rsidR="000E2FBD">
        <w:rPr>
          <w:rFonts w:ascii="Times New Roman" w:hAnsi="Times New Roman" w:cs="Times New Roman"/>
          <w:sz w:val="28"/>
          <w:szCs w:val="28"/>
          <w:lang w:val="be-BY"/>
        </w:rPr>
        <w:t>змяненн</w:t>
      </w:r>
      <w:r w:rsidR="00790E44">
        <w:rPr>
          <w:rFonts w:ascii="Times New Roman" w:hAnsi="Times New Roman" w:cs="Times New Roman"/>
          <w:sz w:val="28"/>
          <w:szCs w:val="28"/>
          <w:lang w:val="be-BY"/>
        </w:rPr>
        <w:t xml:space="preserve">я </w:t>
      </w:r>
      <w:r w:rsidR="001A6E86" w:rsidRPr="001A6E86">
        <w:rPr>
          <w:rFonts w:ascii="Times New Roman" w:hAnsi="Times New Roman" w:cs="Times New Roman"/>
          <w:sz w:val="28"/>
          <w:szCs w:val="28"/>
          <w:lang w:val="be-BY"/>
        </w:rPr>
        <w:t xml:space="preserve">падмацоўваецца, абгрунтоўваецца дыяхроннымі назіраннямі, што садзейнічае ўсвядомленаму разуменню </w:t>
      </w:r>
      <w:r>
        <w:rPr>
          <w:rFonts w:ascii="Times New Roman" w:hAnsi="Times New Roman" w:cs="Times New Roman"/>
          <w:sz w:val="28"/>
          <w:szCs w:val="28"/>
          <w:lang w:val="be-BY"/>
        </w:rPr>
        <w:t>лексічнай</w:t>
      </w:r>
      <w:r w:rsidR="001A6E86" w:rsidRPr="001A6E86">
        <w:rPr>
          <w:rFonts w:ascii="Times New Roman" w:hAnsi="Times New Roman" w:cs="Times New Roman"/>
          <w:sz w:val="28"/>
          <w:szCs w:val="28"/>
          <w:lang w:val="be-BY"/>
        </w:rPr>
        <w:t xml:space="preserve"> з’явы, а таксама адцяняе гістарычныя асаблівасці станаўлення, фарміравання і развіцця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лексічнай сістэмы </w:t>
      </w:r>
      <w:r w:rsidR="001A6E86" w:rsidRPr="001A6E86">
        <w:rPr>
          <w:rFonts w:ascii="Times New Roman" w:hAnsi="Times New Roman" w:cs="Times New Roman"/>
          <w:sz w:val="28"/>
          <w:szCs w:val="28"/>
          <w:lang w:val="be-BY"/>
        </w:rPr>
        <w:t>беларускай мовы.</w:t>
      </w:r>
    </w:p>
    <w:p w:rsidR="002A73F5" w:rsidRPr="001A6E86" w:rsidRDefault="002A73F5" w:rsidP="00883BB8">
      <w:pPr>
        <w:pStyle w:val="3"/>
        <w:widowControl w:val="0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  <w:r w:rsidRPr="001A6E86">
        <w:rPr>
          <w:rFonts w:ascii="Times New Roman" w:hAnsi="Times New Roman" w:cs="Times New Roman"/>
          <w:i/>
          <w:iCs/>
          <w:sz w:val="28"/>
          <w:szCs w:val="28"/>
          <w:lang w:val="be-BY"/>
        </w:rPr>
        <w:t>Роля і месца дысцыпліны ў прафесійнай падрыхтоўцы</w:t>
      </w:r>
      <w:r w:rsidRPr="001A6E86">
        <w:rPr>
          <w:rFonts w:ascii="Times New Roman" w:hAnsi="Times New Roman" w:cs="Times New Roman"/>
          <w:b/>
          <w:bCs/>
          <w:i/>
          <w:iCs/>
          <w:sz w:val="28"/>
          <w:szCs w:val="28"/>
          <w:lang w:val="be-BY"/>
        </w:rPr>
        <w:t>.</w:t>
      </w:r>
    </w:p>
    <w:p w:rsidR="00790E44" w:rsidRDefault="00790E44" w:rsidP="00883BB8">
      <w:pPr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90E44">
        <w:rPr>
          <w:rFonts w:ascii="Times New Roman" w:hAnsi="Times New Roman" w:cs="Times New Roman"/>
          <w:sz w:val="28"/>
          <w:szCs w:val="28"/>
          <w:lang w:val="be-BY"/>
        </w:rPr>
        <w:t>Падрыхтоўка спецыялістаў журналісцкага профілю з універсітэцкай адукацыяй прадугледжвае фарміраванне маўленчай кампетэнтнасці носьбіта мовы</w:t>
      </w:r>
      <w:r w:rsidRPr="00790E44">
        <w:rPr>
          <w:rFonts w:ascii="Times New Roman" w:hAnsi="Times New Roman" w:cs="Times New Roman"/>
          <w:sz w:val="28"/>
          <w:szCs w:val="28"/>
          <w:lang w:val="be-BY"/>
        </w:rPr>
        <w:sym w:font="Symbol" w:char="F02C"/>
      </w:r>
      <w:r w:rsidRPr="00790E44">
        <w:rPr>
          <w:rFonts w:ascii="Times New Roman" w:hAnsi="Times New Roman" w:cs="Times New Roman"/>
          <w:sz w:val="28"/>
          <w:szCs w:val="28"/>
          <w:lang w:val="be-BY"/>
        </w:rPr>
        <w:t xml:space="preserve"> арыентаванай на інтэнсіўную і прадуктыўную вытворчасць тэкстаў у адпаведнасці з камунікатыўнай зададзенасцю і жанравай спецыфікай</w:t>
      </w:r>
      <w:r w:rsidRPr="00790E44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790E44">
        <w:rPr>
          <w:rFonts w:ascii="Times New Roman" w:hAnsi="Times New Roman" w:cs="Times New Roman"/>
          <w:sz w:val="28"/>
          <w:szCs w:val="28"/>
          <w:lang w:val="be-BY"/>
        </w:rPr>
        <w:t xml:space="preserve"> Валоданне мовай разглядаецца як важны складнік тэкставай дзейнасці журналіста, базай для лінгвістычнай арганізацыі публіцыстычнага твора, што непасрэдным чынам звязана з развіццём і ўдасканаленнем прафесійнага майстэрства.</w:t>
      </w:r>
    </w:p>
    <w:p w:rsidR="002A73F5" w:rsidRPr="009E40AB" w:rsidRDefault="002A73F5" w:rsidP="00883BB8">
      <w:pPr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E40AB">
        <w:rPr>
          <w:rFonts w:ascii="Times New Roman" w:hAnsi="Times New Roman" w:cs="Times New Roman"/>
          <w:i/>
          <w:iCs/>
          <w:sz w:val="28"/>
          <w:szCs w:val="28"/>
          <w:lang w:val="be-BY"/>
        </w:rPr>
        <w:t>Сувязі вучэбнай дысцыпліны з іншымі дысцыплінамі вучэбнага плана.</w:t>
      </w:r>
      <w:r w:rsidRPr="009E40AB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2A73F5" w:rsidRPr="00790E44" w:rsidRDefault="00790E44" w:rsidP="00883BB8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90E44">
        <w:rPr>
          <w:rFonts w:ascii="Times New Roman" w:hAnsi="Times New Roman" w:cs="Times New Roman"/>
          <w:sz w:val="28"/>
          <w:szCs w:val="28"/>
          <w:lang w:val="be-BY"/>
        </w:rPr>
        <w:t xml:space="preserve">У працэсе вывучэння сучаснай беларускай мовы даюцца першапачатковыя звесткі пра лінгвістыку тэксту, на базе ўласных студэнцкіх публікацый і радыё-, тэлевыступленняў праводзяцца экстраарфаграфічныя (арфаэпічныя) і лексіка-граматычныя каментарыі пабудовы тэксту, вядзецца мэтанакіраваная падрыхтоўка да ўспрымання курса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“Мова і стыль сродкаў масавай камунікацыі”, </w:t>
      </w:r>
      <w:r w:rsidRPr="00790E44">
        <w:rPr>
          <w:rFonts w:ascii="Times New Roman" w:hAnsi="Times New Roman" w:cs="Times New Roman"/>
          <w:sz w:val="28"/>
          <w:szCs w:val="28"/>
          <w:lang w:val="be-BY"/>
        </w:rPr>
        <w:t>закладваецца навукова-практычная база да тэорыі і практыкі рэдагавання публіцыстычнага тэксту, усвядомленага вывучэння медыярыторыкі. У сітуацыі беларуска-рускага білінгвізму тэарэтычны і практычны матэрыял падаецца ў кан- і дывергентным суаднясенні з сучаснай рускай мовай</w:t>
      </w:r>
      <w:r w:rsidR="002A73F5" w:rsidRPr="00790E44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735439" w:rsidRPr="00735439" w:rsidRDefault="002A73F5" w:rsidP="00883BB8">
      <w:pPr>
        <w:ind w:firstLine="72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C0A0C">
        <w:rPr>
          <w:rFonts w:ascii="Times New Roman" w:hAnsi="Times New Roman" w:cs="Times New Roman"/>
          <w:i/>
          <w:iCs/>
          <w:sz w:val="28"/>
          <w:szCs w:val="28"/>
          <w:lang w:val="be-BY"/>
        </w:rPr>
        <w:t>Мэты і задачы вучэбнай дысцыпліны</w:t>
      </w:r>
      <w:r w:rsidRPr="005C0A0C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="00735439" w:rsidRPr="00735439">
        <w:rPr>
          <w:rFonts w:ascii="Times New Roman" w:hAnsi="Times New Roman" w:cs="Times New Roman"/>
          <w:sz w:val="28"/>
          <w:szCs w:val="28"/>
          <w:lang w:val="be-BY"/>
        </w:rPr>
        <w:t xml:space="preserve">Мэтай курса “Сучасная беларуская мова” з’яўляецца прафесійна арыентаванае ўдасканаленне ўменняў і навыкаў валодання </w:t>
      </w:r>
      <w:r w:rsidR="00735439">
        <w:rPr>
          <w:rFonts w:ascii="Times New Roman" w:hAnsi="Times New Roman" w:cs="Times New Roman"/>
          <w:sz w:val="28"/>
          <w:szCs w:val="28"/>
          <w:lang w:val="be-BY"/>
        </w:rPr>
        <w:t xml:space="preserve">лексічнай базай </w:t>
      </w:r>
      <w:r w:rsidR="00735439" w:rsidRPr="00735439">
        <w:rPr>
          <w:rFonts w:ascii="Times New Roman" w:hAnsi="Times New Roman" w:cs="Times New Roman"/>
          <w:sz w:val="28"/>
          <w:szCs w:val="28"/>
          <w:lang w:val="be-BY"/>
        </w:rPr>
        <w:t xml:space="preserve">літаратурнай беларускай мовы, фарміраванне высокай культуры маўлення, засваенне тэарэтычнай базы, неабходнай для самастойнай вытворчасці рознажанравых тэкстаў функцыянальных стыляў беларускай мовы. </w:t>
      </w:r>
    </w:p>
    <w:p w:rsidR="00735439" w:rsidRPr="00735439" w:rsidRDefault="00735439" w:rsidP="00883BB8">
      <w:pPr>
        <w:ind w:firstLine="72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35439">
        <w:rPr>
          <w:rFonts w:ascii="Times New Roman" w:hAnsi="Times New Roman" w:cs="Times New Roman"/>
          <w:sz w:val="28"/>
          <w:szCs w:val="28"/>
          <w:lang w:val="be-BY"/>
        </w:rPr>
        <w:t>Гэта дасягаецца вырашэннем агульных і прыватных задач:</w:t>
      </w:r>
    </w:p>
    <w:p w:rsidR="00735439" w:rsidRPr="00E65CF7" w:rsidRDefault="00735439" w:rsidP="00883BB8">
      <w:pPr>
        <w:pStyle w:val="aa"/>
        <w:numPr>
          <w:ilvl w:val="0"/>
          <w:numId w:val="43"/>
        </w:numPr>
        <w:tabs>
          <w:tab w:val="left" w:pos="851"/>
        </w:tabs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E65CF7">
        <w:rPr>
          <w:rFonts w:ascii="Times New Roman" w:hAnsi="Times New Roman" w:cs="Times New Roman"/>
          <w:sz w:val="28"/>
          <w:szCs w:val="28"/>
          <w:lang w:val="be-BY"/>
        </w:rPr>
        <w:t>адлюстраванне непарыўнай сувязі паміж моўнымі заканамернасцямі і захоўваннем імператыўных / дыспазітыўных лексічных норм;</w:t>
      </w:r>
    </w:p>
    <w:p w:rsidR="00735439" w:rsidRPr="00E65CF7" w:rsidRDefault="00735439" w:rsidP="00883BB8">
      <w:pPr>
        <w:pStyle w:val="aa"/>
        <w:numPr>
          <w:ilvl w:val="0"/>
          <w:numId w:val="43"/>
        </w:numPr>
        <w:tabs>
          <w:tab w:val="left" w:pos="0"/>
          <w:tab w:val="left" w:pos="851"/>
        </w:tabs>
        <w:spacing w:after="0"/>
        <w:ind w:left="0" w:firstLine="426"/>
        <w:jc w:val="both"/>
        <w:rPr>
          <w:rFonts w:ascii="Times New Roman" w:hAnsi="Times New Roman" w:cs="Times New Roman"/>
          <w:spacing w:val="-10"/>
          <w:sz w:val="28"/>
          <w:szCs w:val="28"/>
          <w:lang w:val="be-BY"/>
        </w:rPr>
      </w:pPr>
      <w:r w:rsidRPr="00E65CF7">
        <w:rPr>
          <w:rFonts w:ascii="Times New Roman" w:hAnsi="Times New Roman" w:cs="Times New Roman"/>
          <w:spacing w:val="-10"/>
          <w:sz w:val="28"/>
          <w:szCs w:val="28"/>
          <w:lang w:val="be-BY"/>
        </w:rPr>
        <w:lastRenderedPageBreak/>
        <w:t>выпрацоўка ўменняў і навыкаў лексіка-семіялагічнай арганізацыі тэкстаў паводле нормаў сучаснай беларускай мовы;</w:t>
      </w:r>
    </w:p>
    <w:p w:rsidR="00735439" w:rsidRPr="00E65CF7" w:rsidRDefault="00735439" w:rsidP="00883BB8">
      <w:pPr>
        <w:pStyle w:val="aa"/>
        <w:numPr>
          <w:ilvl w:val="0"/>
          <w:numId w:val="43"/>
        </w:numPr>
        <w:tabs>
          <w:tab w:val="left" w:pos="851"/>
        </w:tabs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E65CF7">
        <w:rPr>
          <w:rFonts w:ascii="Times New Roman" w:hAnsi="Times New Roman" w:cs="Times New Roman"/>
          <w:sz w:val="28"/>
          <w:szCs w:val="28"/>
          <w:lang w:val="be-BY"/>
        </w:rPr>
        <w:t>вывучэнне адметнасцей беларускай мовы на лінгвістычнай карце ўсходніх славян;</w:t>
      </w:r>
    </w:p>
    <w:p w:rsidR="00735439" w:rsidRPr="00E65CF7" w:rsidRDefault="00735439" w:rsidP="00883BB8">
      <w:pPr>
        <w:pStyle w:val="aa"/>
        <w:numPr>
          <w:ilvl w:val="0"/>
          <w:numId w:val="43"/>
        </w:numPr>
        <w:tabs>
          <w:tab w:val="left" w:pos="851"/>
        </w:tabs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E65CF7">
        <w:rPr>
          <w:rFonts w:ascii="Times New Roman" w:hAnsi="Times New Roman" w:cs="Times New Roman"/>
          <w:sz w:val="28"/>
          <w:szCs w:val="28"/>
          <w:lang w:val="be-BY"/>
        </w:rPr>
        <w:t>вызначэнне і вытлумачэнне інтэрферэнтных з’яў пры дзяржаўным білінгвізме;</w:t>
      </w:r>
    </w:p>
    <w:p w:rsidR="00735439" w:rsidRPr="00E65CF7" w:rsidRDefault="00735439" w:rsidP="00883BB8">
      <w:pPr>
        <w:pStyle w:val="aa"/>
        <w:numPr>
          <w:ilvl w:val="0"/>
          <w:numId w:val="43"/>
        </w:numPr>
        <w:tabs>
          <w:tab w:val="left" w:pos="851"/>
        </w:tabs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E65CF7">
        <w:rPr>
          <w:rFonts w:ascii="Times New Roman" w:hAnsi="Times New Roman" w:cs="Times New Roman"/>
          <w:sz w:val="28"/>
          <w:szCs w:val="28"/>
          <w:lang w:val="be-BY"/>
        </w:rPr>
        <w:t>вылучэнне ды- і канвергентных з’яў, заканамернасцей развіцця лексічнай сістэмы беларускай мовы на сучасным этапе і інш.</w:t>
      </w:r>
    </w:p>
    <w:p w:rsidR="00735439" w:rsidRDefault="002A73F5" w:rsidP="00883BB8">
      <w:pPr>
        <w:tabs>
          <w:tab w:val="left" w:pos="540"/>
        </w:tabs>
        <w:ind w:firstLine="540"/>
        <w:jc w:val="both"/>
        <w:rPr>
          <w:rFonts w:ascii="Times New Roman" w:hAnsi="Times New Roman" w:cs="Times New Roman"/>
          <w:i/>
          <w:iCs/>
          <w:sz w:val="28"/>
          <w:szCs w:val="28"/>
          <w:lang w:val="be-BY"/>
        </w:rPr>
      </w:pPr>
      <w:r w:rsidRPr="00735439">
        <w:rPr>
          <w:rFonts w:ascii="Times New Roman" w:hAnsi="Times New Roman" w:cs="Times New Roman"/>
          <w:i/>
          <w:iCs/>
          <w:sz w:val="28"/>
          <w:szCs w:val="28"/>
          <w:lang w:val="be-BY"/>
        </w:rPr>
        <w:t>Патрабаванні да</w:t>
      </w:r>
      <w:r w:rsidRPr="00D11999">
        <w:rPr>
          <w:rFonts w:ascii="Times New Roman" w:hAnsi="Times New Roman" w:cs="Times New Roman"/>
          <w:i/>
          <w:iCs/>
          <w:sz w:val="28"/>
          <w:szCs w:val="28"/>
          <w:lang w:val="be-BY"/>
        </w:rPr>
        <w:t xml:space="preserve"> асваення вучэбнай дысцыпліны ў адпаведнасці з адукацыйным стандартам. </w:t>
      </w:r>
    </w:p>
    <w:p w:rsidR="00735439" w:rsidRPr="00735439" w:rsidRDefault="00735439" w:rsidP="00883BB8">
      <w:pPr>
        <w:tabs>
          <w:tab w:val="left" w:pos="540"/>
        </w:tabs>
        <w:ind w:firstLine="540"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735439">
        <w:rPr>
          <w:rFonts w:ascii="Times New Roman" w:hAnsi="Times New Roman" w:cs="Times New Roman"/>
          <w:bCs/>
          <w:sz w:val="28"/>
          <w:szCs w:val="28"/>
          <w:lang w:val="be-BY"/>
        </w:rPr>
        <w:t>У выніку вывучэння курса “Сучасная беларуская мова” студэнты павінны</w:t>
      </w:r>
    </w:p>
    <w:p w:rsidR="00735439" w:rsidRPr="00735439" w:rsidRDefault="00735439" w:rsidP="00883BB8">
      <w:pPr>
        <w:widowControl w:val="0"/>
        <w:ind w:firstLine="426"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735439">
        <w:rPr>
          <w:rFonts w:ascii="Times New Roman" w:hAnsi="Times New Roman" w:cs="Times New Roman"/>
          <w:b/>
          <w:bCs/>
          <w:i/>
          <w:sz w:val="28"/>
          <w:szCs w:val="28"/>
          <w:lang w:val="be-BY"/>
        </w:rPr>
        <w:t>ведаць</w:t>
      </w:r>
      <w:r w:rsidRPr="00735439">
        <w:rPr>
          <w:rFonts w:ascii="Times New Roman" w:hAnsi="Times New Roman" w:cs="Times New Roman"/>
          <w:bCs/>
          <w:sz w:val="28"/>
          <w:szCs w:val="28"/>
          <w:lang w:val="be-BY"/>
        </w:rPr>
        <w:t>:</w:t>
      </w:r>
    </w:p>
    <w:p w:rsidR="00735439" w:rsidRPr="00735439" w:rsidRDefault="00735439" w:rsidP="00883BB8">
      <w:pPr>
        <w:widowControl w:val="0"/>
        <w:ind w:firstLine="426"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735439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– </w:t>
      </w:r>
      <w:r w:rsidRPr="00735439">
        <w:rPr>
          <w:rFonts w:ascii="Times New Roman" w:hAnsi="Times New Roman" w:cs="Times New Roman"/>
          <w:sz w:val="28"/>
          <w:szCs w:val="28"/>
          <w:lang w:val="be-BY"/>
        </w:rPr>
        <w:t>ролю мовы і маўлення ў працэсе сацыяльных адносін;</w:t>
      </w:r>
    </w:p>
    <w:p w:rsidR="00735439" w:rsidRPr="00735439" w:rsidRDefault="00735439" w:rsidP="00883BB8">
      <w:pPr>
        <w:widowControl w:val="0"/>
        <w:ind w:firstLine="426"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735439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– </w:t>
      </w:r>
      <w:r w:rsidRPr="00735439">
        <w:rPr>
          <w:rFonts w:ascii="Times New Roman" w:hAnsi="Times New Roman" w:cs="Times New Roman"/>
          <w:sz w:val="28"/>
          <w:szCs w:val="28"/>
          <w:lang w:val="be-BY"/>
        </w:rPr>
        <w:t>функцыі беларускай мовы як асноватворнага кампанента нацыянальнай культуры;</w:t>
      </w:r>
    </w:p>
    <w:p w:rsidR="00735439" w:rsidRPr="00735439" w:rsidRDefault="00735439" w:rsidP="00883BB8">
      <w:pPr>
        <w:widowControl w:val="0"/>
        <w:ind w:firstLine="426"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735439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– </w:t>
      </w:r>
      <w:r w:rsidRPr="00735439">
        <w:rPr>
          <w:rFonts w:ascii="Times New Roman" w:hAnsi="Times New Roman" w:cs="Times New Roman"/>
          <w:sz w:val="28"/>
          <w:szCs w:val="28"/>
          <w:lang w:val="be-BY"/>
        </w:rPr>
        <w:t>месца і ролю беларускай мовы ў славянскай і еўрапейскай супольнасці народаў і моў;</w:t>
      </w:r>
    </w:p>
    <w:p w:rsidR="00735439" w:rsidRPr="00735439" w:rsidRDefault="00735439" w:rsidP="00883BB8">
      <w:pPr>
        <w:widowControl w:val="0"/>
        <w:ind w:firstLine="426"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735439">
        <w:rPr>
          <w:rFonts w:ascii="Times New Roman" w:hAnsi="Times New Roman" w:cs="Times New Roman"/>
          <w:bCs/>
          <w:sz w:val="28"/>
          <w:szCs w:val="28"/>
          <w:lang w:val="be-BY"/>
        </w:rPr>
        <w:t>–</w:t>
      </w:r>
      <w:r w:rsidRPr="00735439">
        <w:rPr>
          <w:rFonts w:ascii="Times New Roman" w:hAnsi="Times New Roman" w:cs="Times New Roman"/>
          <w:sz w:val="28"/>
          <w:szCs w:val="28"/>
          <w:lang w:val="be-BY"/>
        </w:rPr>
        <w:t xml:space="preserve"> сістэму лексічных, граматычных і стылістычных сродкаў беларускай мовы;</w:t>
      </w:r>
    </w:p>
    <w:p w:rsidR="00735439" w:rsidRPr="00735439" w:rsidRDefault="00735439" w:rsidP="00883BB8">
      <w:pPr>
        <w:widowControl w:val="0"/>
        <w:ind w:firstLine="426"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735439">
        <w:rPr>
          <w:rFonts w:ascii="Times New Roman" w:hAnsi="Times New Roman" w:cs="Times New Roman"/>
          <w:bCs/>
          <w:sz w:val="28"/>
          <w:szCs w:val="28"/>
          <w:lang w:val="be-BY"/>
        </w:rPr>
        <w:t>–</w:t>
      </w:r>
      <w:r w:rsidRPr="00735439">
        <w:rPr>
          <w:rFonts w:ascii="Times New Roman" w:hAnsi="Times New Roman" w:cs="Times New Roman"/>
          <w:sz w:val="28"/>
          <w:szCs w:val="28"/>
          <w:lang w:val="be-BY"/>
        </w:rPr>
        <w:t xml:space="preserve"> склад асноўнай лексікі для прафесійных зносін;</w:t>
      </w:r>
    </w:p>
    <w:p w:rsidR="00735439" w:rsidRPr="00735439" w:rsidRDefault="00735439" w:rsidP="00883BB8">
      <w:pPr>
        <w:widowControl w:val="0"/>
        <w:ind w:firstLine="426"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735439">
        <w:rPr>
          <w:rFonts w:ascii="Times New Roman" w:hAnsi="Times New Roman" w:cs="Times New Roman"/>
          <w:bCs/>
          <w:sz w:val="28"/>
          <w:szCs w:val="28"/>
          <w:lang w:val="be-BY"/>
        </w:rPr>
        <w:t>–</w:t>
      </w:r>
      <w:r w:rsidRPr="00735439">
        <w:rPr>
          <w:rFonts w:ascii="Times New Roman" w:hAnsi="Times New Roman" w:cs="Times New Roman"/>
          <w:sz w:val="28"/>
          <w:szCs w:val="28"/>
          <w:lang w:val="be-BY"/>
        </w:rPr>
        <w:t xml:space="preserve"> тэрміналагічныя, перакладныя і галіновыя слоўнікі па неабходных для прафесійнай дзейнасці галінах; </w:t>
      </w:r>
    </w:p>
    <w:p w:rsidR="00735439" w:rsidRPr="00735439" w:rsidRDefault="00735439" w:rsidP="00883BB8">
      <w:pPr>
        <w:widowControl w:val="0"/>
        <w:ind w:firstLine="426"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735439">
        <w:rPr>
          <w:rFonts w:ascii="Times New Roman" w:hAnsi="Times New Roman" w:cs="Times New Roman"/>
          <w:b/>
          <w:bCs/>
          <w:i/>
          <w:sz w:val="28"/>
          <w:szCs w:val="28"/>
          <w:lang w:val="be-BY"/>
        </w:rPr>
        <w:t>умець</w:t>
      </w:r>
      <w:r w:rsidRPr="00735439">
        <w:rPr>
          <w:rFonts w:ascii="Times New Roman" w:hAnsi="Times New Roman" w:cs="Times New Roman"/>
          <w:bCs/>
          <w:sz w:val="28"/>
          <w:szCs w:val="28"/>
          <w:lang w:val="be-BY"/>
        </w:rPr>
        <w:t>:</w:t>
      </w:r>
    </w:p>
    <w:p w:rsidR="00735439" w:rsidRPr="00735439" w:rsidRDefault="00735439" w:rsidP="00883BB8">
      <w:pPr>
        <w:ind w:firstLine="425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35439">
        <w:rPr>
          <w:rFonts w:ascii="Times New Roman" w:hAnsi="Times New Roman" w:cs="Times New Roman"/>
          <w:bCs/>
          <w:sz w:val="28"/>
          <w:szCs w:val="28"/>
          <w:lang w:val="be-BY"/>
        </w:rPr>
        <w:t>–</w:t>
      </w:r>
      <w:r w:rsidRPr="00735439">
        <w:rPr>
          <w:rFonts w:ascii="Times New Roman" w:hAnsi="Times New Roman" w:cs="Times New Roman"/>
          <w:sz w:val="28"/>
          <w:szCs w:val="28"/>
          <w:lang w:val="be-BY"/>
        </w:rPr>
        <w:t xml:space="preserve"> карыстацца на дастатковым узроўні вуснай і пісмовай разнавіднасцямі сучаснай беларускай літаратурнай мовы;</w:t>
      </w:r>
    </w:p>
    <w:p w:rsidR="00735439" w:rsidRPr="00735439" w:rsidRDefault="00735439" w:rsidP="00883BB8">
      <w:pPr>
        <w:ind w:firstLine="425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35439">
        <w:rPr>
          <w:rFonts w:ascii="Times New Roman" w:hAnsi="Times New Roman" w:cs="Times New Roman"/>
          <w:bCs/>
          <w:sz w:val="28"/>
          <w:szCs w:val="28"/>
          <w:lang w:val="be-BY"/>
        </w:rPr>
        <w:t>–</w:t>
      </w:r>
      <w:r w:rsidRPr="00735439">
        <w:rPr>
          <w:rFonts w:ascii="Times New Roman" w:hAnsi="Times New Roman" w:cs="Times New Roman"/>
          <w:sz w:val="28"/>
          <w:szCs w:val="28"/>
          <w:lang w:val="be-BY"/>
        </w:rPr>
        <w:t xml:space="preserve"> адэкватна ўспрымаць прафесійна-арыентаваныя тэксты і патрэбную інфармацыю;</w:t>
      </w:r>
    </w:p>
    <w:p w:rsidR="00735439" w:rsidRPr="00735439" w:rsidRDefault="00735439" w:rsidP="00883BB8">
      <w:pPr>
        <w:ind w:firstLine="425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35439">
        <w:rPr>
          <w:rFonts w:ascii="Times New Roman" w:hAnsi="Times New Roman" w:cs="Times New Roman"/>
          <w:bCs/>
          <w:sz w:val="28"/>
          <w:szCs w:val="28"/>
          <w:lang w:val="be-BY"/>
        </w:rPr>
        <w:t>–</w:t>
      </w:r>
      <w:r w:rsidRPr="00735439">
        <w:rPr>
          <w:rFonts w:ascii="Times New Roman" w:hAnsi="Times New Roman" w:cs="Times New Roman"/>
          <w:sz w:val="28"/>
          <w:szCs w:val="28"/>
          <w:lang w:val="be-BY"/>
        </w:rPr>
        <w:t xml:space="preserve"> перакладаць, анатаваць і рэферыраваць неабходныя для прафесійнай дзейнасці тэксты;</w:t>
      </w:r>
    </w:p>
    <w:p w:rsidR="00735439" w:rsidRPr="00735439" w:rsidRDefault="00735439" w:rsidP="00883BB8">
      <w:pPr>
        <w:ind w:firstLine="425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35439">
        <w:rPr>
          <w:rFonts w:ascii="Times New Roman" w:hAnsi="Times New Roman" w:cs="Times New Roman"/>
          <w:bCs/>
          <w:sz w:val="28"/>
          <w:szCs w:val="28"/>
          <w:lang w:val="be-BY"/>
        </w:rPr>
        <w:t>–</w:t>
      </w:r>
      <w:r w:rsidRPr="00735439">
        <w:rPr>
          <w:rFonts w:ascii="Times New Roman" w:hAnsi="Times New Roman" w:cs="Times New Roman"/>
          <w:sz w:val="28"/>
          <w:szCs w:val="28"/>
          <w:lang w:val="be-BY"/>
        </w:rPr>
        <w:t xml:space="preserve"> складаць і весці на беларускай мове службовую дакументацыю, рыхтаваць навуковыя і публічныя выступленні і г. д.;</w:t>
      </w:r>
    </w:p>
    <w:p w:rsidR="00735439" w:rsidRPr="00735439" w:rsidRDefault="00735439" w:rsidP="00883BB8">
      <w:pPr>
        <w:widowControl w:val="0"/>
        <w:ind w:firstLine="426"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735439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– </w:t>
      </w:r>
      <w:r w:rsidRPr="00735439">
        <w:rPr>
          <w:rFonts w:ascii="Times New Roman" w:hAnsi="Times New Roman" w:cs="Times New Roman"/>
          <w:sz w:val="28"/>
          <w:szCs w:val="28"/>
          <w:lang w:val="be-BY"/>
        </w:rPr>
        <w:t>выконваць тэсты і тэставыя заданні, якія садзейнічаюць замацаванню вучэбнага матэрыялу;</w:t>
      </w:r>
    </w:p>
    <w:p w:rsidR="00735439" w:rsidRPr="00735439" w:rsidRDefault="00735439" w:rsidP="00883BB8">
      <w:pPr>
        <w:widowControl w:val="0"/>
        <w:ind w:firstLine="426"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735439">
        <w:rPr>
          <w:rFonts w:ascii="Times New Roman" w:hAnsi="Times New Roman" w:cs="Times New Roman"/>
          <w:b/>
          <w:bCs/>
          <w:i/>
          <w:sz w:val="28"/>
          <w:szCs w:val="28"/>
          <w:lang w:val="be-BY"/>
        </w:rPr>
        <w:t>валодаць</w:t>
      </w:r>
      <w:r w:rsidRPr="00735439">
        <w:rPr>
          <w:rFonts w:ascii="Times New Roman" w:hAnsi="Times New Roman" w:cs="Times New Roman"/>
          <w:bCs/>
          <w:sz w:val="28"/>
          <w:szCs w:val="28"/>
          <w:lang w:val="be-BY"/>
        </w:rPr>
        <w:t>:</w:t>
      </w:r>
    </w:p>
    <w:p w:rsidR="00735439" w:rsidRPr="00594D37" w:rsidRDefault="00735439" w:rsidP="00883BB8">
      <w:pPr>
        <w:pStyle w:val="aa"/>
        <w:widowControl w:val="0"/>
        <w:numPr>
          <w:ilvl w:val="0"/>
          <w:numId w:val="45"/>
        </w:numPr>
        <w:tabs>
          <w:tab w:val="left" w:pos="709"/>
        </w:tabs>
        <w:spacing w:after="0"/>
        <w:ind w:left="0" w:firstLine="426"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594D37">
        <w:rPr>
          <w:rFonts w:ascii="Times New Roman" w:hAnsi="Times New Roman" w:cs="Times New Roman"/>
          <w:sz w:val="28"/>
          <w:szCs w:val="28"/>
          <w:lang w:val="be-BY"/>
        </w:rPr>
        <w:t>навыкамі маўленчай дзейнасці ў сістэме функцыянальна-стылёвых разнавіднасцей беларускай літаратурнай мовы;</w:t>
      </w:r>
    </w:p>
    <w:p w:rsidR="00594D37" w:rsidRPr="00594D37" w:rsidRDefault="00735439" w:rsidP="00883BB8">
      <w:pPr>
        <w:pStyle w:val="aa"/>
        <w:widowControl w:val="0"/>
        <w:numPr>
          <w:ilvl w:val="0"/>
          <w:numId w:val="45"/>
        </w:numPr>
        <w:tabs>
          <w:tab w:val="left" w:pos="709"/>
        </w:tabs>
        <w:spacing w:after="0"/>
        <w:ind w:left="0" w:firstLine="426"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594D37">
        <w:rPr>
          <w:rFonts w:ascii="Times New Roman" w:hAnsi="Times New Roman" w:cs="Times New Roman"/>
          <w:sz w:val="28"/>
          <w:szCs w:val="28"/>
          <w:lang w:val="be-BY"/>
        </w:rPr>
        <w:t>метадамі і прыёмамі аналізу неабходнай для прафесійнай дзейнасці літаратуры з пункту гледжання беларуска-рускага білінгвізму;</w:t>
      </w:r>
    </w:p>
    <w:p w:rsidR="00735439" w:rsidRPr="00594D37" w:rsidRDefault="00735439" w:rsidP="00883BB8">
      <w:pPr>
        <w:pStyle w:val="aa"/>
        <w:widowControl w:val="0"/>
        <w:numPr>
          <w:ilvl w:val="0"/>
          <w:numId w:val="45"/>
        </w:numPr>
        <w:tabs>
          <w:tab w:val="left" w:pos="709"/>
        </w:tabs>
        <w:spacing w:after="0"/>
        <w:ind w:left="0" w:firstLine="426"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594D37">
        <w:rPr>
          <w:rFonts w:ascii="Times New Roman" w:hAnsi="Times New Roman" w:cs="Times New Roman"/>
          <w:sz w:val="28"/>
          <w:szCs w:val="28"/>
          <w:lang w:val="be-BY"/>
        </w:rPr>
        <w:t>методыкай адэкватнага беларуска-рускага і руска-беларускага перакладу неабходных для прафесійнай дзейнасці тэкстаў;</w:t>
      </w:r>
    </w:p>
    <w:p w:rsidR="00735439" w:rsidRPr="00594D37" w:rsidRDefault="00735439" w:rsidP="00883BB8">
      <w:pPr>
        <w:pStyle w:val="aa"/>
        <w:numPr>
          <w:ilvl w:val="0"/>
          <w:numId w:val="45"/>
        </w:numPr>
        <w:tabs>
          <w:tab w:val="left" w:pos="709"/>
        </w:tabs>
        <w:spacing w:after="0"/>
        <w:ind w:left="0" w:firstLine="426"/>
        <w:jc w:val="both"/>
        <w:rPr>
          <w:rFonts w:ascii="Times New Roman" w:hAnsi="Times New Roman" w:cs="Times New Roman"/>
          <w:b/>
          <w:i/>
          <w:sz w:val="28"/>
          <w:szCs w:val="28"/>
          <w:lang w:val="be-BY"/>
        </w:rPr>
      </w:pPr>
      <w:r w:rsidRPr="00594D37">
        <w:rPr>
          <w:rFonts w:ascii="Times New Roman" w:hAnsi="Times New Roman" w:cs="Times New Roman"/>
          <w:sz w:val="28"/>
          <w:szCs w:val="28"/>
          <w:lang w:val="be-BY"/>
        </w:rPr>
        <w:t>пісьмовымі і вуснымі нормамі сучаснай беларускай літаратурнай мовы.</w:t>
      </w:r>
    </w:p>
    <w:p w:rsidR="00883BB8" w:rsidRDefault="00883BB8" w:rsidP="00883BB8">
      <w:pPr>
        <w:tabs>
          <w:tab w:val="left" w:pos="540"/>
          <w:tab w:val="left" w:pos="900"/>
        </w:tabs>
        <w:ind w:firstLine="426"/>
        <w:jc w:val="both"/>
        <w:rPr>
          <w:rFonts w:ascii="Times New Roman" w:hAnsi="Times New Roman" w:cs="Times New Roman"/>
          <w:i/>
          <w:iCs/>
          <w:sz w:val="28"/>
          <w:szCs w:val="28"/>
          <w:lang w:val="be-BY"/>
        </w:rPr>
      </w:pPr>
    </w:p>
    <w:p w:rsidR="00883BB8" w:rsidRDefault="00883BB8" w:rsidP="00883BB8">
      <w:pPr>
        <w:tabs>
          <w:tab w:val="left" w:pos="540"/>
          <w:tab w:val="left" w:pos="900"/>
        </w:tabs>
        <w:ind w:firstLine="426"/>
        <w:jc w:val="both"/>
        <w:rPr>
          <w:rFonts w:ascii="Times New Roman" w:hAnsi="Times New Roman" w:cs="Times New Roman"/>
          <w:i/>
          <w:iCs/>
          <w:sz w:val="28"/>
          <w:szCs w:val="28"/>
          <w:lang w:val="be-BY"/>
        </w:rPr>
      </w:pPr>
    </w:p>
    <w:p w:rsidR="00735439" w:rsidRDefault="002A73F5" w:rsidP="00883BB8">
      <w:pPr>
        <w:tabs>
          <w:tab w:val="left" w:pos="540"/>
          <w:tab w:val="left" w:pos="900"/>
        </w:tabs>
        <w:ind w:firstLine="426"/>
        <w:jc w:val="both"/>
        <w:rPr>
          <w:rFonts w:ascii="Times New Roman" w:hAnsi="Times New Roman" w:cs="Times New Roman"/>
          <w:i/>
          <w:iCs/>
          <w:sz w:val="28"/>
          <w:szCs w:val="28"/>
          <w:lang w:val="be-BY"/>
        </w:rPr>
      </w:pPr>
      <w:r w:rsidRPr="003F2937">
        <w:rPr>
          <w:rFonts w:ascii="Times New Roman" w:hAnsi="Times New Roman" w:cs="Times New Roman"/>
          <w:i/>
          <w:iCs/>
          <w:sz w:val="28"/>
          <w:szCs w:val="28"/>
          <w:lang w:val="be-BY"/>
        </w:rPr>
        <w:lastRenderedPageBreak/>
        <w:t>Характарыстыка метадаў і тэхналогій навучання.</w:t>
      </w:r>
    </w:p>
    <w:p w:rsidR="00735439" w:rsidRPr="00735439" w:rsidRDefault="00735439" w:rsidP="00883BB8">
      <w:pPr>
        <w:tabs>
          <w:tab w:val="left" w:pos="540"/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35439">
        <w:rPr>
          <w:rFonts w:ascii="Times New Roman" w:hAnsi="Times New Roman" w:cs="Times New Roman"/>
          <w:sz w:val="28"/>
          <w:szCs w:val="28"/>
          <w:lang w:val="be-BY"/>
        </w:rPr>
        <w:t xml:space="preserve">Пры навучанні сучаснай беларускай мове, акрамя традыцыйных,  выкарыстоўваецца метад інтэрактыўны, які арыентаваны на больш шырокае ўзаемадзеянне студэнтаў не толькі з выкладчыкам, але і адно з адным, на дамінаванне актыўнасці навучэнцаў у адукацыйным працэсе. Выконваючы інтэрактыўныя заданні і практыкаванні, студэнты не столькі замацоўваюць пройдзены матэрыял, колькі спасцігаюць новае. </w:t>
      </w:r>
    </w:p>
    <w:p w:rsidR="00735439" w:rsidRPr="00735439" w:rsidRDefault="00735439" w:rsidP="00883BB8">
      <w:pPr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35439">
        <w:rPr>
          <w:rFonts w:ascii="Times New Roman" w:hAnsi="Times New Roman" w:cs="Times New Roman"/>
          <w:sz w:val="28"/>
          <w:szCs w:val="28"/>
          <w:lang w:val="be-BY"/>
        </w:rPr>
        <w:t>Лекцыі маюць уводны, праблемны або абагульняльны (аглядны) характар. Асноўным прызначэннем іх з’яўляецца апісанне набыткаў (сінхронны аспект) і новых тэндэнцый (дыяхронны аспект) развіцця мовы і мовазнаўства; інтэрпрэтацыя класічных і сучасных поглядаў на лексіка-семантычныя, словаўтваральныя факты; метадычныя рэкамендацыі па лексіка- і фразеаграфічнай практыцы; вызначэнне тыповых (і менш распаўсюджаных) памылак словаўжывання і словаўтварэння; сістэмнае азнаямленне з вучэбнай і навуковай літаратурай.</w:t>
      </w:r>
    </w:p>
    <w:p w:rsidR="00735439" w:rsidRPr="00735439" w:rsidRDefault="00735439" w:rsidP="00883BB8">
      <w:pPr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35439">
        <w:rPr>
          <w:rFonts w:ascii="Times New Roman" w:hAnsi="Times New Roman" w:cs="Times New Roman"/>
          <w:sz w:val="28"/>
          <w:szCs w:val="28"/>
          <w:lang w:val="be-BY"/>
        </w:rPr>
        <w:t>Практычна арыентаваная частка заняткаў складаецца з кампанентаў тэарэтычнай, лабараторнай, развіццёвай, эксперыментальнай  творчай працы студэнтаў. Паводле першай студэнтам прапануюцца тэарэтычныя пытанні з указаннем канкрэтнай літаратуры (як правіла, з альтэрнатыўных крыніц), а таксама на патрэбы ў рэферыраванні і канспектаванні. На занятках прадугледжваецца выкананне заданняў, якія падсумоўваюць, абагульняюць і інтэрпрэтуюць вывучаны матэрыял, замацоўваюць набытыя веды. Складнікі развіццёвай працы дыягназуюць усвядомленае, лагічнае, індывідуальнае распазнаванне моўнага факту сярод мноства аднародных і неаднародных; эксперыментальны падыход да замацавання набытых навыкаў і ўменняў забяспечвае непасрэдны ўдзел у вытворчасці журналісцкага тэксту, вызначэння яго арталагічных характарыстык. Творчы элемент садзейнічае далучэнню студэнта-журналіста да ўдумлівага стварэння ўласнага тэксту і рэдактарскага прачытвання яго.</w:t>
      </w:r>
    </w:p>
    <w:p w:rsidR="00735439" w:rsidRPr="00735439" w:rsidRDefault="00735439" w:rsidP="00883BB8">
      <w:pPr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35439">
        <w:rPr>
          <w:rFonts w:ascii="Times New Roman" w:hAnsi="Times New Roman" w:cs="Times New Roman"/>
          <w:sz w:val="28"/>
          <w:szCs w:val="28"/>
          <w:lang w:val="be-BY"/>
        </w:rPr>
        <w:t>Усе віды вучэбных заданняў маюць паэтапны, сістэмны і пераемны характар у адпаведнасці з праходжаннем пэўнага раздзела мовазнаўства.</w:t>
      </w:r>
    </w:p>
    <w:p w:rsidR="00735439" w:rsidRPr="00735439" w:rsidRDefault="00735439" w:rsidP="00883BB8">
      <w:pPr>
        <w:tabs>
          <w:tab w:val="left" w:pos="540"/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35439">
        <w:rPr>
          <w:rFonts w:ascii="Times New Roman" w:hAnsi="Times New Roman" w:cs="Times New Roman"/>
          <w:sz w:val="28"/>
          <w:szCs w:val="28"/>
          <w:lang w:val="be-BY"/>
        </w:rPr>
        <w:t>Выкарыстоўваюцца тэхналогіі праблемнага, эўрыстычнага навучання і тэхналогія дыдактычнай эўрыстыкі. Пры першым навучанні рэалізуецца спосаб актыўнага ўзаемадзення студэнта з праблемна-пададзеным зместам навучання, у ходзе якога студэнт вучыцца думаць, творча засвойваць веды. Праблемнае навучанне выступае альтэрнатывай для эўрыстычнага, калі ставяцца мэты канструявання студэнтам уласнага сэнсу, мэт і зместу адукацыі, а таксама яе арганізацыі, дыягностыкі і ўсведамлення. У выніку навучання па тэхналогіі дыдактычнай эўрыстыкі студэнт пераасэнсоўвае, дабудоўвае або драматызуе свой вынік. Адбываецца асобаснае адукацыйнае  ўключэнне студэнта ў моўна-культурныя працэсы ў якасці іх паўнапраўнага ўдзельніка.</w:t>
      </w:r>
    </w:p>
    <w:p w:rsidR="00735439" w:rsidRDefault="00735439" w:rsidP="00883BB8">
      <w:pPr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35439">
        <w:rPr>
          <w:rFonts w:ascii="Times New Roman" w:hAnsi="Times New Roman" w:cs="Times New Roman"/>
          <w:sz w:val="28"/>
          <w:szCs w:val="28"/>
          <w:lang w:val="be-BY"/>
        </w:rPr>
        <w:t>У практыцы выкладання сучаснай беларускай мовы актыўна выкарыстоўваюцца камп’ют</w:t>
      </w:r>
      <w:r w:rsidR="00F454AF">
        <w:rPr>
          <w:rFonts w:ascii="Times New Roman" w:hAnsi="Times New Roman" w:cs="Times New Roman"/>
          <w:sz w:val="28"/>
          <w:szCs w:val="28"/>
          <w:lang w:val="be-BY"/>
        </w:rPr>
        <w:t>а</w:t>
      </w:r>
      <w:r w:rsidRPr="00735439">
        <w:rPr>
          <w:rFonts w:ascii="Times New Roman" w:hAnsi="Times New Roman" w:cs="Times New Roman"/>
          <w:sz w:val="28"/>
          <w:szCs w:val="28"/>
          <w:lang w:val="be-BY"/>
        </w:rPr>
        <w:t>рныя тэхналогіі, у прыватнасці камп’ют</w:t>
      </w:r>
      <w:r w:rsidR="00F454AF">
        <w:rPr>
          <w:rFonts w:ascii="Times New Roman" w:hAnsi="Times New Roman" w:cs="Times New Roman"/>
          <w:sz w:val="28"/>
          <w:szCs w:val="28"/>
          <w:lang w:val="be-BY"/>
        </w:rPr>
        <w:t>а</w:t>
      </w:r>
      <w:r w:rsidRPr="00735439">
        <w:rPr>
          <w:rFonts w:ascii="Times New Roman" w:hAnsi="Times New Roman" w:cs="Times New Roman"/>
          <w:sz w:val="28"/>
          <w:szCs w:val="28"/>
          <w:lang w:val="be-BY"/>
        </w:rPr>
        <w:t>рнае тэсціраванне, электронная бібліятэка, сайтавае суправаджэнне навукова-метадычнага забеспячэння адукацыйнага працэсу.</w:t>
      </w:r>
    </w:p>
    <w:p w:rsidR="00883BB8" w:rsidRDefault="00883BB8" w:rsidP="00883BB8">
      <w:pPr>
        <w:widowControl w:val="0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  <w:lang w:val="be-BY"/>
        </w:rPr>
      </w:pPr>
    </w:p>
    <w:p w:rsidR="00735439" w:rsidRDefault="002A73F5" w:rsidP="00883BB8">
      <w:pPr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F511B3">
        <w:rPr>
          <w:rFonts w:ascii="Times New Roman" w:hAnsi="Times New Roman" w:cs="Times New Roman"/>
          <w:i/>
          <w:iCs/>
          <w:sz w:val="28"/>
          <w:szCs w:val="28"/>
          <w:lang w:val="be-BY"/>
        </w:rPr>
        <w:t>Р</w:t>
      </w:r>
      <w:r>
        <w:rPr>
          <w:rFonts w:ascii="Times New Roman" w:hAnsi="Times New Roman" w:cs="Times New Roman"/>
          <w:i/>
          <w:iCs/>
          <w:sz w:val="28"/>
          <w:szCs w:val="28"/>
          <w:lang w:val="be-BY"/>
        </w:rPr>
        <w:t>экамендацыі па арганізацыі самастойнай працы</w:t>
      </w:r>
      <w:r w:rsidRPr="00F511B3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</w:p>
    <w:p w:rsidR="002A73F5" w:rsidRDefault="002A73F5" w:rsidP="00883BB8">
      <w:pPr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Студэнтам у працэсе вывучэння дысцыпліны рэкамендуецца рэгулярна знаёміцца з айчыннай і замежнай літаратурай, аналізаваць новыя публікацыі па </w:t>
      </w:r>
      <w:r w:rsidR="0035363B">
        <w:rPr>
          <w:rFonts w:ascii="Times New Roman" w:hAnsi="Times New Roman" w:cs="Times New Roman"/>
          <w:sz w:val="28"/>
          <w:szCs w:val="28"/>
          <w:lang w:val="be-BY"/>
        </w:rPr>
        <w:t>лексікалогіі, фразеалогіі, лексікаграфіі, фразеаграфіі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35363B">
        <w:rPr>
          <w:rFonts w:ascii="Times New Roman" w:hAnsi="Times New Roman" w:cs="Times New Roman"/>
          <w:sz w:val="28"/>
          <w:szCs w:val="28"/>
          <w:lang w:val="be-BY"/>
        </w:rPr>
        <w:t xml:space="preserve">словаўтварэнні, </w:t>
      </w:r>
      <w:r>
        <w:rPr>
          <w:rFonts w:ascii="Times New Roman" w:hAnsi="Times New Roman" w:cs="Times New Roman"/>
          <w:sz w:val="28"/>
          <w:szCs w:val="28"/>
          <w:lang w:val="be-BY"/>
        </w:rPr>
        <w:t>матэрыялы навукова-практычных канферэнцый па праблемах арганізацыі медыятэкстаў, вучыцца творча прымяняць атрыманыя веды пры напісанні трактатаў.</w:t>
      </w:r>
    </w:p>
    <w:p w:rsidR="0035363B" w:rsidRPr="0012264C" w:rsidRDefault="002A73F5" w:rsidP="00883BB8">
      <w:pPr>
        <w:widowControl w:val="0"/>
        <w:tabs>
          <w:tab w:val="left" w:pos="540"/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12A80">
        <w:rPr>
          <w:rFonts w:ascii="Times New Roman" w:hAnsi="Times New Roman" w:cs="Times New Roman"/>
          <w:i/>
          <w:iCs/>
          <w:sz w:val="28"/>
          <w:szCs w:val="28"/>
          <w:lang w:val="be-BY"/>
        </w:rPr>
        <w:t>У адпаведнасці з тыпавым вучэбным планам на вывучэнне дысцыпліны</w:t>
      </w:r>
      <w:r w:rsidRPr="00512A80">
        <w:rPr>
          <w:rFonts w:ascii="Times New Roman" w:hAnsi="Times New Roman" w:cs="Times New Roman"/>
          <w:sz w:val="28"/>
          <w:szCs w:val="28"/>
          <w:lang w:val="be-BY"/>
        </w:rPr>
        <w:t xml:space="preserve"> “</w:t>
      </w:r>
      <w:r w:rsidR="0035363B" w:rsidRPr="0012264C">
        <w:rPr>
          <w:rFonts w:ascii="Times New Roman" w:hAnsi="Times New Roman" w:cs="Times New Roman"/>
          <w:bCs/>
          <w:sz w:val="28"/>
          <w:szCs w:val="28"/>
          <w:lang w:val="be-BY"/>
        </w:rPr>
        <w:t>Сучасная беларуская мова</w:t>
      </w:r>
      <w:r w:rsidRPr="0012264C">
        <w:rPr>
          <w:rFonts w:ascii="Times New Roman" w:hAnsi="Times New Roman" w:cs="Times New Roman"/>
          <w:sz w:val="28"/>
          <w:szCs w:val="28"/>
          <w:lang w:val="be-BY"/>
        </w:rPr>
        <w:t>” адведзена</w:t>
      </w:r>
      <w:r w:rsidR="0035363B" w:rsidRPr="0012264C">
        <w:rPr>
          <w:rFonts w:ascii="Times New Roman" w:hAnsi="Times New Roman" w:cs="Times New Roman"/>
          <w:sz w:val="28"/>
          <w:szCs w:val="28"/>
          <w:lang w:val="be-BY"/>
        </w:rPr>
        <w:t xml:space="preserve"> 54 гадзіны,</w:t>
      </w:r>
      <w:r w:rsidR="0012264C" w:rsidRPr="0012264C">
        <w:rPr>
          <w:rFonts w:ascii="Times New Roman" w:hAnsi="Times New Roman" w:cs="Times New Roman"/>
          <w:sz w:val="28"/>
          <w:szCs w:val="28"/>
          <w:lang w:val="be-BY"/>
        </w:rPr>
        <w:t xml:space="preserve"> у тым ліку 34 </w:t>
      </w:r>
      <w:r w:rsidR="0035363B" w:rsidRPr="0012264C">
        <w:rPr>
          <w:rFonts w:ascii="Times New Roman" w:hAnsi="Times New Roman" w:cs="Times New Roman"/>
          <w:sz w:val="28"/>
          <w:szCs w:val="28"/>
          <w:lang w:val="be-BY"/>
        </w:rPr>
        <w:t>аўдыторных</w:t>
      </w:r>
      <w:r w:rsidR="0012264C" w:rsidRPr="0012264C">
        <w:rPr>
          <w:rFonts w:ascii="Times New Roman" w:hAnsi="Times New Roman" w:cs="Times New Roman"/>
          <w:sz w:val="28"/>
          <w:szCs w:val="28"/>
          <w:lang w:val="be-BY"/>
        </w:rPr>
        <w:t>, з іх</w:t>
      </w:r>
      <w:r w:rsidR="0035363B" w:rsidRPr="0012264C">
        <w:rPr>
          <w:rFonts w:ascii="Times New Roman" w:hAnsi="Times New Roman" w:cs="Times New Roman"/>
          <w:sz w:val="28"/>
          <w:szCs w:val="28"/>
          <w:lang w:val="be-BY"/>
        </w:rPr>
        <w:t xml:space="preserve"> – </w:t>
      </w:r>
      <w:r w:rsidR="0012264C" w:rsidRPr="0012264C">
        <w:rPr>
          <w:rFonts w:ascii="Times New Roman" w:hAnsi="Times New Roman" w:cs="Times New Roman"/>
          <w:sz w:val="28"/>
          <w:szCs w:val="28"/>
          <w:lang w:val="be-BY"/>
        </w:rPr>
        <w:t xml:space="preserve">8 гадзін </w:t>
      </w:r>
      <w:r w:rsidR="0035363B" w:rsidRPr="0012264C">
        <w:rPr>
          <w:rFonts w:ascii="Times New Roman" w:hAnsi="Times New Roman" w:cs="Times New Roman"/>
          <w:sz w:val="28"/>
          <w:szCs w:val="28"/>
          <w:lang w:val="be-BY"/>
        </w:rPr>
        <w:t>лекцыі</w:t>
      </w:r>
      <w:r w:rsidR="0012264C" w:rsidRPr="0012264C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35363B" w:rsidRPr="0012264C">
        <w:rPr>
          <w:rFonts w:ascii="Times New Roman" w:hAnsi="Times New Roman" w:cs="Times New Roman"/>
          <w:sz w:val="28"/>
          <w:szCs w:val="28"/>
          <w:lang w:val="be-BY"/>
        </w:rPr>
        <w:t>26</w:t>
      </w:r>
      <w:r w:rsidR="0012264C" w:rsidRPr="0012264C">
        <w:rPr>
          <w:rFonts w:ascii="Times New Roman" w:hAnsi="Times New Roman" w:cs="Times New Roman"/>
          <w:sz w:val="28"/>
          <w:szCs w:val="28"/>
          <w:lang w:val="be-BY"/>
        </w:rPr>
        <w:t xml:space="preserve"> гадзін – практычныя заняткі</w:t>
      </w:r>
      <w:r w:rsidR="0035363B" w:rsidRPr="0012264C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2A73F5" w:rsidRPr="007A2336" w:rsidRDefault="002A73F5" w:rsidP="00883BB8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A2336">
        <w:rPr>
          <w:rFonts w:ascii="Times New Roman" w:hAnsi="Times New Roman" w:cs="Times New Roman"/>
          <w:sz w:val="28"/>
          <w:szCs w:val="28"/>
          <w:lang w:val="be-BY"/>
        </w:rPr>
        <w:t xml:space="preserve">У залежнасці ад ступені падрыхтаванасці студэнтаў, іх агульнай эрудыцыі і здольнасці да самастойнага пошуку інфармацыі можна па-іншаму размяркоўваць колькасць гадзін па раздзелах. </w:t>
      </w:r>
    </w:p>
    <w:p w:rsidR="002A73F5" w:rsidRPr="00D11999" w:rsidRDefault="002A73F5" w:rsidP="00883BB8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11999">
        <w:rPr>
          <w:rFonts w:ascii="Times New Roman" w:hAnsi="Times New Roman" w:cs="Times New Roman"/>
          <w:sz w:val="28"/>
          <w:szCs w:val="28"/>
          <w:lang w:val="be-BY"/>
        </w:rPr>
        <w:t>Выніковая адзнака фарміруецца на аснове наступных складнікаў:</w:t>
      </w:r>
    </w:p>
    <w:p w:rsidR="002A73F5" w:rsidRDefault="002A73F5" w:rsidP="00883BB8">
      <w:pPr>
        <w:widowControl w:val="0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11999">
        <w:rPr>
          <w:rFonts w:ascii="Times New Roman" w:hAnsi="Times New Roman" w:cs="Times New Roman"/>
          <w:sz w:val="28"/>
          <w:szCs w:val="28"/>
          <w:lang w:val="be-BY"/>
        </w:rPr>
        <w:t>работа над заданнямі на практычных занятках (бягучы кантроль);</w:t>
      </w:r>
    </w:p>
    <w:p w:rsidR="002A73F5" w:rsidRPr="00D11999" w:rsidRDefault="0012264C" w:rsidP="00883BB8">
      <w:pPr>
        <w:widowControl w:val="0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выкананне тэставых заданняў;</w:t>
      </w:r>
    </w:p>
    <w:p w:rsidR="002A73F5" w:rsidRDefault="0012264C" w:rsidP="00883BB8">
      <w:pPr>
        <w:widowControl w:val="0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дыктант</w:t>
      </w:r>
      <w:r w:rsidR="002A73F5" w:rsidRPr="00D11999">
        <w:rPr>
          <w:rFonts w:ascii="Times New Roman" w:hAnsi="Times New Roman" w:cs="Times New Roman"/>
          <w:sz w:val="28"/>
          <w:szCs w:val="28"/>
          <w:lang w:val="be-BY"/>
        </w:rPr>
        <w:t>;</w:t>
      </w:r>
    </w:p>
    <w:p w:rsidR="002A73F5" w:rsidRDefault="002A73F5" w:rsidP="00883BB8">
      <w:pPr>
        <w:widowControl w:val="0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напісанне </w:t>
      </w:r>
      <w:r w:rsidR="00B27747">
        <w:rPr>
          <w:rFonts w:ascii="Times New Roman" w:hAnsi="Times New Roman" w:cs="Times New Roman"/>
          <w:sz w:val="28"/>
          <w:szCs w:val="28"/>
          <w:lang w:val="be-BY"/>
        </w:rPr>
        <w:t>журналісцкіх матэрыялаў, рэфератаў і інш.</w:t>
      </w:r>
      <w:r>
        <w:rPr>
          <w:rFonts w:ascii="Times New Roman" w:hAnsi="Times New Roman" w:cs="Times New Roman"/>
          <w:sz w:val="28"/>
          <w:szCs w:val="28"/>
          <w:lang w:val="be-BY"/>
        </w:rPr>
        <w:t>;</w:t>
      </w:r>
    </w:p>
    <w:p w:rsidR="002A73F5" w:rsidRDefault="0012264C" w:rsidP="00883BB8">
      <w:pPr>
        <w:widowControl w:val="0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залік</w:t>
      </w:r>
      <w:r w:rsidR="002A73F5" w:rsidRPr="00D11999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B27747" w:rsidRPr="003C29CC" w:rsidRDefault="00B27747" w:rsidP="00883BB8">
      <w:pPr>
        <w:widowControl w:val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br w:type="page"/>
      </w:r>
    </w:p>
    <w:p w:rsidR="002A73F5" w:rsidRPr="009E40AB" w:rsidRDefault="002A73F5" w:rsidP="00883BB8">
      <w:pPr>
        <w:widowControl w:val="0"/>
        <w:tabs>
          <w:tab w:val="left" w:pos="540"/>
          <w:tab w:val="left" w:pos="5954"/>
        </w:tabs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  <w:r w:rsidRPr="009E40AB">
        <w:rPr>
          <w:rFonts w:ascii="Times New Roman" w:hAnsi="Times New Roman" w:cs="Times New Roman"/>
          <w:b/>
          <w:bCs/>
          <w:sz w:val="28"/>
          <w:szCs w:val="28"/>
          <w:lang w:val="be-BY"/>
        </w:rPr>
        <w:lastRenderedPageBreak/>
        <w:t>ПРЫКЛАДНЫ ТЭМАТЫЧНЫ ПЛАН</w:t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5244"/>
        <w:gridCol w:w="993"/>
        <w:gridCol w:w="1559"/>
        <w:gridCol w:w="850"/>
      </w:tblGrid>
      <w:tr w:rsidR="002A73F5" w:rsidRPr="009E40AB" w:rsidTr="00D6178B">
        <w:trPr>
          <w:trHeight w:val="946"/>
        </w:trPr>
        <w:tc>
          <w:tcPr>
            <w:tcW w:w="568" w:type="dxa"/>
            <w:vAlign w:val="center"/>
          </w:tcPr>
          <w:p w:rsidR="002A73F5" w:rsidRPr="009E40AB" w:rsidRDefault="002A73F5" w:rsidP="00883BB8">
            <w:pPr>
              <w:widowControl w:val="0"/>
              <w:tabs>
                <w:tab w:val="left" w:pos="540"/>
                <w:tab w:val="left" w:pos="595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9E40A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№</w:t>
            </w:r>
          </w:p>
          <w:p w:rsidR="002A73F5" w:rsidRPr="009E40AB" w:rsidRDefault="002A73F5" w:rsidP="00883BB8">
            <w:pPr>
              <w:widowControl w:val="0"/>
              <w:tabs>
                <w:tab w:val="left" w:pos="540"/>
                <w:tab w:val="left" w:pos="595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/>
              </w:rPr>
            </w:pPr>
            <w:r w:rsidRPr="009E40A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п/п</w:t>
            </w:r>
          </w:p>
        </w:tc>
        <w:tc>
          <w:tcPr>
            <w:tcW w:w="5244" w:type="dxa"/>
            <w:vAlign w:val="center"/>
          </w:tcPr>
          <w:p w:rsidR="002A73F5" w:rsidRPr="009E40AB" w:rsidRDefault="002A73F5" w:rsidP="00883BB8">
            <w:pPr>
              <w:widowControl w:val="0"/>
              <w:tabs>
                <w:tab w:val="left" w:pos="540"/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9E40A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Назва тэмы </w:t>
            </w:r>
          </w:p>
        </w:tc>
        <w:tc>
          <w:tcPr>
            <w:tcW w:w="993" w:type="dxa"/>
            <w:vAlign w:val="center"/>
          </w:tcPr>
          <w:p w:rsidR="002A73F5" w:rsidRPr="009E40AB" w:rsidRDefault="002A73F5" w:rsidP="00883BB8">
            <w:pPr>
              <w:widowControl w:val="0"/>
              <w:tabs>
                <w:tab w:val="left" w:pos="540"/>
                <w:tab w:val="left" w:pos="5954"/>
              </w:tabs>
              <w:ind w:left="-108" w:right="-249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9E40A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Лекцыі</w:t>
            </w:r>
          </w:p>
        </w:tc>
        <w:tc>
          <w:tcPr>
            <w:tcW w:w="1559" w:type="dxa"/>
            <w:vAlign w:val="center"/>
          </w:tcPr>
          <w:p w:rsidR="002A73F5" w:rsidRPr="009E40AB" w:rsidRDefault="00371550" w:rsidP="00883BB8">
            <w:pPr>
              <w:widowControl w:val="0"/>
              <w:tabs>
                <w:tab w:val="left" w:pos="540"/>
                <w:tab w:val="left" w:pos="5954"/>
              </w:tabs>
              <w:ind w:left="-250" w:right="-23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Практычныя</w:t>
            </w:r>
            <w:r w:rsidR="002A73F5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заняткі</w:t>
            </w:r>
          </w:p>
        </w:tc>
        <w:tc>
          <w:tcPr>
            <w:tcW w:w="850" w:type="dxa"/>
            <w:vAlign w:val="center"/>
          </w:tcPr>
          <w:p w:rsidR="002A73F5" w:rsidRPr="009E40AB" w:rsidRDefault="002A73F5" w:rsidP="00883BB8">
            <w:pPr>
              <w:widowControl w:val="0"/>
              <w:tabs>
                <w:tab w:val="left" w:pos="540"/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/>
              </w:rPr>
            </w:pPr>
            <w:r w:rsidRPr="009E40A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Уся</w:t>
            </w:r>
            <w:r w:rsidR="00371550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-</w:t>
            </w:r>
            <w:r w:rsidRPr="009E40A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го</w:t>
            </w:r>
          </w:p>
        </w:tc>
      </w:tr>
      <w:tr w:rsidR="002A73F5" w:rsidRPr="00371FBB" w:rsidTr="00D6178B">
        <w:tc>
          <w:tcPr>
            <w:tcW w:w="568" w:type="dxa"/>
          </w:tcPr>
          <w:p w:rsidR="002A73F5" w:rsidRPr="009E40AB" w:rsidRDefault="002A73F5" w:rsidP="00883BB8">
            <w:pPr>
              <w:widowControl w:val="0"/>
              <w:numPr>
                <w:ilvl w:val="0"/>
                <w:numId w:val="37"/>
              </w:numPr>
              <w:tabs>
                <w:tab w:val="left" w:pos="540"/>
                <w:tab w:val="left" w:pos="5954"/>
              </w:tabs>
              <w:spacing w:line="360" w:lineRule="auto"/>
              <w:ind w:left="357" w:hanging="357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5244" w:type="dxa"/>
          </w:tcPr>
          <w:p w:rsidR="002A73F5" w:rsidRPr="00654303" w:rsidRDefault="00371FBB" w:rsidP="00883BB8">
            <w:pPr>
              <w:pStyle w:val="2"/>
              <w:spacing w:before="0" w:after="0"/>
              <w:rPr>
                <w:rFonts w:ascii="Times New Roman" w:hAnsi="Times New Roman"/>
                <w:b w:val="0"/>
                <w:lang w:val="be-BY"/>
              </w:rPr>
            </w:pPr>
            <w:r w:rsidRPr="00654303">
              <w:rPr>
                <w:rFonts w:ascii="Times New Roman" w:hAnsi="Times New Roman"/>
                <w:b w:val="0"/>
                <w:i w:val="0"/>
                <w:lang w:val="be-BY"/>
              </w:rPr>
              <w:t>Беларуская мова як найважнейшы складнік прафесійнай падрыхтоўкі журналіста. Мова і маўленне. Функцыі мовы</w:t>
            </w:r>
          </w:p>
        </w:tc>
        <w:tc>
          <w:tcPr>
            <w:tcW w:w="993" w:type="dxa"/>
          </w:tcPr>
          <w:p w:rsidR="002A73F5" w:rsidRPr="009E40AB" w:rsidRDefault="002A73F5" w:rsidP="00883BB8">
            <w:pPr>
              <w:widowControl w:val="0"/>
              <w:tabs>
                <w:tab w:val="left" w:pos="540"/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9E40A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559" w:type="dxa"/>
          </w:tcPr>
          <w:p w:rsidR="002A73F5" w:rsidRPr="009E40AB" w:rsidRDefault="00371550" w:rsidP="00883BB8">
            <w:pPr>
              <w:widowControl w:val="0"/>
              <w:tabs>
                <w:tab w:val="left" w:pos="540"/>
                <w:tab w:val="left" w:pos="595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850" w:type="dxa"/>
          </w:tcPr>
          <w:p w:rsidR="002A73F5" w:rsidRPr="009E40AB" w:rsidRDefault="00371550" w:rsidP="00883BB8">
            <w:pPr>
              <w:widowControl w:val="0"/>
              <w:tabs>
                <w:tab w:val="left" w:pos="540"/>
                <w:tab w:val="left" w:pos="595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</w:t>
            </w:r>
          </w:p>
        </w:tc>
      </w:tr>
      <w:tr w:rsidR="002A73F5" w:rsidRPr="009E40AB" w:rsidTr="00D6178B">
        <w:tc>
          <w:tcPr>
            <w:tcW w:w="568" w:type="dxa"/>
          </w:tcPr>
          <w:p w:rsidR="002A73F5" w:rsidRPr="009E40AB" w:rsidRDefault="002A73F5" w:rsidP="00883BB8">
            <w:pPr>
              <w:widowControl w:val="0"/>
              <w:numPr>
                <w:ilvl w:val="0"/>
                <w:numId w:val="37"/>
              </w:numPr>
              <w:tabs>
                <w:tab w:val="left" w:pos="540"/>
                <w:tab w:val="left" w:pos="5954"/>
              </w:tabs>
              <w:spacing w:line="360" w:lineRule="auto"/>
              <w:ind w:left="357" w:hanging="357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5244" w:type="dxa"/>
          </w:tcPr>
          <w:p w:rsidR="00013103" w:rsidRPr="00371FBB" w:rsidRDefault="00371FBB" w:rsidP="00883BB8">
            <w:pPr>
              <w:pStyle w:val="a3"/>
              <w:widowControl w:val="0"/>
              <w:jc w:val="left"/>
              <w:rPr>
                <w:rFonts w:ascii="Times New Roman" w:hAnsi="Times New Roman" w:cs="Times New Roman"/>
                <w:lang w:val="be-BY"/>
              </w:rPr>
            </w:pPr>
            <w:r>
              <w:rPr>
                <w:rFonts w:ascii="Times New Roman" w:hAnsi="Times New Roman" w:cs="Times New Roman"/>
                <w:bCs/>
                <w:lang w:val="be-BY"/>
              </w:rPr>
              <w:t>Л</w:t>
            </w:r>
            <w:r w:rsidRPr="00371FBB">
              <w:rPr>
                <w:rFonts w:ascii="Times New Roman" w:hAnsi="Times New Roman" w:cs="Times New Roman"/>
                <w:bCs/>
                <w:lang w:val="be-BY"/>
              </w:rPr>
              <w:t>ексічная сістэма беларускай мовы</w:t>
            </w:r>
            <w:r>
              <w:rPr>
                <w:rFonts w:ascii="Times New Roman" w:hAnsi="Times New Roman" w:cs="Times New Roman"/>
                <w:bCs/>
                <w:lang w:val="be-BY"/>
              </w:rPr>
              <w:t xml:space="preserve"> </w:t>
            </w:r>
          </w:p>
        </w:tc>
        <w:tc>
          <w:tcPr>
            <w:tcW w:w="993" w:type="dxa"/>
          </w:tcPr>
          <w:p w:rsidR="002A73F5" w:rsidRPr="009E40AB" w:rsidRDefault="00371550" w:rsidP="00883BB8">
            <w:pPr>
              <w:widowControl w:val="0"/>
              <w:tabs>
                <w:tab w:val="left" w:pos="540"/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559" w:type="dxa"/>
          </w:tcPr>
          <w:p w:rsidR="002A73F5" w:rsidRPr="009E40AB" w:rsidRDefault="00D6178B" w:rsidP="00883BB8">
            <w:pPr>
              <w:widowControl w:val="0"/>
              <w:tabs>
                <w:tab w:val="left" w:pos="540"/>
                <w:tab w:val="left" w:pos="595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6</w:t>
            </w:r>
          </w:p>
        </w:tc>
        <w:tc>
          <w:tcPr>
            <w:tcW w:w="850" w:type="dxa"/>
          </w:tcPr>
          <w:p w:rsidR="002A73F5" w:rsidRPr="009E40AB" w:rsidRDefault="00D6178B" w:rsidP="00883BB8">
            <w:pPr>
              <w:widowControl w:val="0"/>
              <w:tabs>
                <w:tab w:val="left" w:pos="540"/>
                <w:tab w:val="left" w:pos="595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8</w:t>
            </w:r>
          </w:p>
        </w:tc>
      </w:tr>
      <w:tr w:rsidR="00013103" w:rsidRPr="009E40AB" w:rsidTr="00D6178B">
        <w:tc>
          <w:tcPr>
            <w:tcW w:w="568" w:type="dxa"/>
          </w:tcPr>
          <w:p w:rsidR="00013103" w:rsidRPr="009E40AB" w:rsidRDefault="00013103" w:rsidP="00883BB8">
            <w:pPr>
              <w:widowControl w:val="0"/>
              <w:numPr>
                <w:ilvl w:val="0"/>
                <w:numId w:val="37"/>
              </w:numPr>
              <w:tabs>
                <w:tab w:val="left" w:pos="540"/>
                <w:tab w:val="left" w:pos="5954"/>
              </w:tabs>
              <w:spacing w:line="360" w:lineRule="auto"/>
              <w:ind w:left="357" w:hanging="357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5244" w:type="dxa"/>
          </w:tcPr>
          <w:p w:rsidR="00013103" w:rsidRDefault="00013103" w:rsidP="00883BB8">
            <w:pPr>
              <w:pStyle w:val="a3"/>
              <w:widowControl w:val="0"/>
              <w:jc w:val="left"/>
              <w:rPr>
                <w:rFonts w:ascii="Times New Roman" w:hAnsi="Times New Roman" w:cs="Times New Roman"/>
                <w:bCs/>
                <w:lang w:val="be-BY"/>
              </w:rPr>
            </w:pPr>
            <w:r>
              <w:rPr>
                <w:rFonts w:ascii="Times New Roman" w:hAnsi="Times New Roman" w:cs="Times New Roman"/>
                <w:lang w:val="be-BY"/>
              </w:rPr>
              <w:t xml:space="preserve">Лексікаграфія. Практычнае значэнне лексікаграфіі ў прафесійнай дзейнасці журналіста, методыка карыстання слоўнікамі </w:t>
            </w:r>
          </w:p>
        </w:tc>
        <w:tc>
          <w:tcPr>
            <w:tcW w:w="993" w:type="dxa"/>
          </w:tcPr>
          <w:p w:rsidR="00013103" w:rsidRDefault="00013103" w:rsidP="00883BB8">
            <w:pPr>
              <w:widowControl w:val="0"/>
              <w:tabs>
                <w:tab w:val="left" w:pos="540"/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1559" w:type="dxa"/>
          </w:tcPr>
          <w:p w:rsidR="00013103" w:rsidRDefault="00D6178B" w:rsidP="00883BB8">
            <w:pPr>
              <w:widowControl w:val="0"/>
              <w:tabs>
                <w:tab w:val="left" w:pos="540"/>
                <w:tab w:val="left" w:pos="595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8</w:t>
            </w:r>
          </w:p>
        </w:tc>
        <w:tc>
          <w:tcPr>
            <w:tcW w:w="850" w:type="dxa"/>
          </w:tcPr>
          <w:p w:rsidR="00013103" w:rsidRDefault="00D6178B" w:rsidP="00883BB8">
            <w:pPr>
              <w:widowControl w:val="0"/>
              <w:tabs>
                <w:tab w:val="left" w:pos="540"/>
                <w:tab w:val="left" w:pos="595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8</w:t>
            </w:r>
          </w:p>
        </w:tc>
      </w:tr>
      <w:tr w:rsidR="002A73F5" w:rsidRPr="002377B7" w:rsidTr="00D6178B">
        <w:tc>
          <w:tcPr>
            <w:tcW w:w="568" w:type="dxa"/>
          </w:tcPr>
          <w:p w:rsidR="002A73F5" w:rsidRPr="009E40AB" w:rsidRDefault="002A73F5" w:rsidP="00883BB8">
            <w:pPr>
              <w:widowControl w:val="0"/>
              <w:numPr>
                <w:ilvl w:val="0"/>
                <w:numId w:val="37"/>
              </w:numPr>
              <w:tabs>
                <w:tab w:val="left" w:pos="540"/>
                <w:tab w:val="left" w:pos="5954"/>
              </w:tabs>
              <w:spacing w:line="360" w:lineRule="auto"/>
              <w:ind w:left="357" w:hanging="357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5244" w:type="dxa"/>
          </w:tcPr>
          <w:p w:rsidR="002A73F5" w:rsidRPr="00371FBB" w:rsidRDefault="00D6178B" w:rsidP="00883BB8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Фразеалогія і фразеаграфія</w:t>
            </w:r>
            <w:r w:rsidR="002377B7" w:rsidRPr="00013103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</w:p>
        </w:tc>
        <w:tc>
          <w:tcPr>
            <w:tcW w:w="993" w:type="dxa"/>
          </w:tcPr>
          <w:p w:rsidR="002A73F5" w:rsidRPr="009E40AB" w:rsidRDefault="00371550" w:rsidP="00883BB8">
            <w:pPr>
              <w:widowControl w:val="0"/>
              <w:tabs>
                <w:tab w:val="left" w:pos="540"/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559" w:type="dxa"/>
          </w:tcPr>
          <w:p w:rsidR="002A73F5" w:rsidRPr="009E40AB" w:rsidRDefault="002A73F5" w:rsidP="00883BB8">
            <w:pPr>
              <w:widowControl w:val="0"/>
              <w:tabs>
                <w:tab w:val="left" w:pos="540"/>
                <w:tab w:val="left" w:pos="595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850" w:type="dxa"/>
          </w:tcPr>
          <w:p w:rsidR="002A73F5" w:rsidRPr="009E40AB" w:rsidRDefault="00AB6C04" w:rsidP="00883BB8">
            <w:pPr>
              <w:widowControl w:val="0"/>
              <w:tabs>
                <w:tab w:val="left" w:pos="540"/>
                <w:tab w:val="left" w:pos="595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</w:t>
            </w:r>
          </w:p>
        </w:tc>
      </w:tr>
      <w:tr w:rsidR="002A73F5" w:rsidRPr="00013103" w:rsidTr="00D6178B">
        <w:tc>
          <w:tcPr>
            <w:tcW w:w="568" w:type="dxa"/>
          </w:tcPr>
          <w:p w:rsidR="002A73F5" w:rsidRPr="009E40AB" w:rsidRDefault="002A73F5" w:rsidP="00883BB8">
            <w:pPr>
              <w:widowControl w:val="0"/>
              <w:numPr>
                <w:ilvl w:val="0"/>
                <w:numId w:val="37"/>
              </w:numPr>
              <w:tabs>
                <w:tab w:val="left" w:pos="540"/>
                <w:tab w:val="left" w:pos="5954"/>
              </w:tabs>
              <w:spacing w:line="360" w:lineRule="auto"/>
              <w:ind w:left="357" w:hanging="357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5244" w:type="dxa"/>
          </w:tcPr>
          <w:p w:rsidR="002A73F5" w:rsidRPr="00EE0B9A" w:rsidRDefault="00013103" w:rsidP="00883BB8">
            <w:pPr>
              <w:widowControl w:val="0"/>
              <w:tabs>
                <w:tab w:val="left" w:pos="540"/>
                <w:tab w:val="left" w:pos="5954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013103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Функцыянаванне беларускай мовы ва ўмовах дзяржаўнага білінгвізму </w:t>
            </w:r>
          </w:p>
        </w:tc>
        <w:tc>
          <w:tcPr>
            <w:tcW w:w="993" w:type="dxa"/>
          </w:tcPr>
          <w:p w:rsidR="002A73F5" w:rsidRPr="00BF70F6" w:rsidRDefault="002A73F5" w:rsidP="00883BB8">
            <w:pPr>
              <w:widowControl w:val="0"/>
              <w:tabs>
                <w:tab w:val="left" w:pos="540"/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1559" w:type="dxa"/>
          </w:tcPr>
          <w:p w:rsidR="002A73F5" w:rsidRPr="009E40AB" w:rsidRDefault="002A73F5" w:rsidP="00883BB8">
            <w:pPr>
              <w:widowControl w:val="0"/>
              <w:tabs>
                <w:tab w:val="left" w:pos="540"/>
                <w:tab w:val="left" w:pos="595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850" w:type="dxa"/>
          </w:tcPr>
          <w:p w:rsidR="002A73F5" w:rsidRPr="009E40AB" w:rsidRDefault="00371550" w:rsidP="00883BB8">
            <w:pPr>
              <w:widowControl w:val="0"/>
              <w:tabs>
                <w:tab w:val="left" w:pos="540"/>
                <w:tab w:val="left" w:pos="595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</w:tr>
      <w:tr w:rsidR="002A73F5" w:rsidRPr="009E40AB" w:rsidTr="00D6178B">
        <w:tc>
          <w:tcPr>
            <w:tcW w:w="568" w:type="dxa"/>
          </w:tcPr>
          <w:p w:rsidR="002A73F5" w:rsidRPr="009E40AB" w:rsidRDefault="002A73F5" w:rsidP="00883BB8">
            <w:pPr>
              <w:widowControl w:val="0"/>
              <w:numPr>
                <w:ilvl w:val="0"/>
                <w:numId w:val="37"/>
              </w:numPr>
              <w:tabs>
                <w:tab w:val="left" w:pos="540"/>
                <w:tab w:val="left" w:pos="5954"/>
              </w:tabs>
              <w:spacing w:line="360" w:lineRule="auto"/>
              <w:ind w:left="357" w:hanging="357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5244" w:type="dxa"/>
          </w:tcPr>
          <w:p w:rsidR="002A73F5" w:rsidRPr="00EE0B9A" w:rsidRDefault="00371550" w:rsidP="00883BB8">
            <w:pPr>
              <w:widowControl w:val="0"/>
              <w:tabs>
                <w:tab w:val="left" w:pos="540"/>
                <w:tab w:val="left" w:pos="5954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М</w:t>
            </w:r>
            <w:r w:rsidRPr="00371550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арфеміка і словаўтварэнне</w:t>
            </w:r>
            <w:r w:rsidR="00013103" w:rsidRPr="00371550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.</w:t>
            </w:r>
            <w:r w:rsidR="00D6178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Сучасная тэндэнцыі беларускага словаўтварэння</w:t>
            </w:r>
          </w:p>
        </w:tc>
        <w:tc>
          <w:tcPr>
            <w:tcW w:w="993" w:type="dxa"/>
          </w:tcPr>
          <w:p w:rsidR="002A73F5" w:rsidRPr="009E40AB" w:rsidRDefault="00371550" w:rsidP="00883BB8">
            <w:pPr>
              <w:widowControl w:val="0"/>
              <w:tabs>
                <w:tab w:val="left" w:pos="540"/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559" w:type="dxa"/>
          </w:tcPr>
          <w:p w:rsidR="002A73F5" w:rsidRPr="009E40AB" w:rsidRDefault="00D6178B" w:rsidP="00883BB8">
            <w:pPr>
              <w:widowControl w:val="0"/>
              <w:tabs>
                <w:tab w:val="left" w:pos="540"/>
                <w:tab w:val="left" w:pos="595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6</w:t>
            </w:r>
          </w:p>
        </w:tc>
        <w:tc>
          <w:tcPr>
            <w:tcW w:w="850" w:type="dxa"/>
          </w:tcPr>
          <w:p w:rsidR="002A73F5" w:rsidRPr="00A0218A" w:rsidRDefault="00D6178B" w:rsidP="00883BB8">
            <w:pPr>
              <w:widowControl w:val="0"/>
              <w:tabs>
                <w:tab w:val="left" w:pos="540"/>
                <w:tab w:val="left" w:pos="595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8</w:t>
            </w:r>
          </w:p>
        </w:tc>
      </w:tr>
      <w:tr w:rsidR="002A73F5" w:rsidRPr="009E40AB" w:rsidTr="00D6178B">
        <w:tc>
          <w:tcPr>
            <w:tcW w:w="5812" w:type="dxa"/>
            <w:gridSpan w:val="2"/>
          </w:tcPr>
          <w:p w:rsidR="002A73F5" w:rsidRPr="009E40AB" w:rsidRDefault="002A73F5" w:rsidP="00883BB8">
            <w:pPr>
              <w:widowControl w:val="0"/>
              <w:tabs>
                <w:tab w:val="left" w:pos="540"/>
                <w:tab w:val="left" w:pos="5954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/>
              </w:rPr>
            </w:pPr>
            <w:r w:rsidRPr="009E40A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/>
              </w:rPr>
              <w:t>Усяго гадзін:</w:t>
            </w:r>
          </w:p>
        </w:tc>
        <w:tc>
          <w:tcPr>
            <w:tcW w:w="993" w:type="dxa"/>
          </w:tcPr>
          <w:p w:rsidR="002A73F5" w:rsidRPr="009E40AB" w:rsidRDefault="00371550" w:rsidP="00883BB8">
            <w:pPr>
              <w:widowControl w:val="0"/>
              <w:tabs>
                <w:tab w:val="left" w:pos="540"/>
                <w:tab w:val="left" w:pos="595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/>
              </w:rPr>
              <w:t>8</w:t>
            </w:r>
          </w:p>
        </w:tc>
        <w:tc>
          <w:tcPr>
            <w:tcW w:w="1559" w:type="dxa"/>
          </w:tcPr>
          <w:p w:rsidR="002A73F5" w:rsidRPr="009E40AB" w:rsidRDefault="00371550" w:rsidP="00883BB8">
            <w:pPr>
              <w:widowControl w:val="0"/>
              <w:tabs>
                <w:tab w:val="left" w:pos="540"/>
                <w:tab w:val="left" w:pos="595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/>
              </w:rPr>
              <w:t>26</w:t>
            </w:r>
          </w:p>
        </w:tc>
        <w:tc>
          <w:tcPr>
            <w:tcW w:w="850" w:type="dxa"/>
          </w:tcPr>
          <w:p w:rsidR="002A73F5" w:rsidRPr="009E40AB" w:rsidRDefault="00371550" w:rsidP="00883BB8">
            <w:pPr>
              <w:widowControl w:val="0"/>
              <w:tabs>
                <w:tab w:val="left" w:pos="540"/>
                <w:tab w:val="left" w:pos="595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/>
              </w:rPr>
              <w:t>34</w:t>
            </w:r>
          </w:p>
        </w:tc>
      </w:tr>
    </w:tbl>
    <w:p w:rsidR="002A73F5" w:rsidRDefault="002A73F5" w:rsidP="00883BB8">
      <w:pPr>
        <w:widowControl w:val="0"/>
        <w:tabs>
          <w:tab w:val="left" w:pos="-2340"/>
        </w:tabs>
        <w:spacing w:line="360" w:lineRule="auto"/>
        <w:ind w:firstLine="680"/>
        <w:jc w:val="center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</w:p>
    <w:p w:rsidR="002A73F5" w:rsidRDefault="002A73F5" w:rsidP="00883BB8">
      <w:pPr>
        <w:widowControl w:val="0"/>
        <w:tabs>
          <w:tab w:val="left" w:pos="-2340"/>
        </w:tabs>
        <w:spacing w:line="360" w:lineRule="auto"/>
        <w:ind w:firstLine="680"/>
        <w:jc w:val="center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</w:p>
    <w:p w:rsidR="002A73F5" w:rsidRDefault="00B27747" w:rsidP="00883BB8">
      <w:pPr>
        <w:widowControl w:val="0"/>
        <w:tabs>
          <w:tab w:val="left" w:pos="-2340"/>
        </w:tabs>
        <w:spacing w:line="360" w:lineRule="auto"/>
        <w:ind w:firstLine="680"/>
        <w:jc w:val="center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be-BY"/>
        </w:rPr>
        <w:br w:type="page"/>
      </w:r>
    </w:p>
    <w:p w:rsidR="002A73F5" w:rsidRPr="009E40AB" w:rsidRDefault="002A73F5" w:rsidP="00883BB8">
      <w:pPr>
        <w:widowControl w:val="0"/>
        <w:tabs>
          <w:tab w:val="left" w:pos="-2340"/>
        </w:tabs>
        <w:ind w:firstLine="680"/>
        <w:jc w:val="center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  <w:r w:rsidRPr="009E40AB">
        <w:rPr>
          <w:rFonts w:ascii="Times New Roman" w:hAnsi="Times New Roman" w:cs="Times New Roman"/>
          <w:b/>
          <w:bCs/>
          <w:sz w:val="28"/>
          <w:szCs w:val="28"/>
          <w:lang w:val="be-BY"/>
        </w:rPr>
        <w:lastRenderedPageBreak/>
        <w:t xml:space="preserve">ЗМЕСТ </w:t>
      </w:r>
      <w:r>
        <w:rPr>
          <w:rFonts w:ascii="Times New Roman" w:hAnsi="Times New Roman" w:cs="Times New Roman"/>
          <w:b/>
          <w:bCs/>
          <w:sz w:val="28"/>
          <w:szCs w:val="28"/>
          <w:lang w:val="be-BY"/>
        </w:rPr>
        <w:t>ВУЧЭБНАГА МАТЭРЫЯЛУ</w:t>
      </w:r>
    </w:p>
    <w:p w:rsidR="002A73F5" w:rsidRPr="009E40AB" w:rsidRDefault="002A73F5" w:rsidP="00883BB8">
      <w:pPr>
        <w:widowControl w:val="0"/>
        <w:tabs>
          <w:tab w:val="left" w:pos="-2340"/>
        </w:tabs>
        <w:ind w:firstLine="680"/>
        <w:jc w:val="center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</w:p>
    <w:p w:rsidR="00B27747" w:rsidRPr="00042FE4" w:rsidRDefault="00042FE4" w:rsidP="00883BB8">
      <w:pPr>
        <w:pStyle w:val="2"/>
        <w:numPr>
          <w:ilvl w:val="0"/>
          <w:numId w:val="33"/>
        </w:numPr>
        <w:spacing w:before="0" w:after="0"/>
        <w:jc w:val="center"/>
        <w:rPr>
          <w:lang w:val="be-BY"/>
        </w:rPr>
      </w:pPr>
      <w:r w:rsidRPr="00042FE4">
        <w:rPr>
          <w:rFonts w:ascii="Times New Roman" w:hAnsi="Times New Roman"/>
          <w:i w:val="0"/>
          <w:caps/>
          <w:lang w:val="be-BY"/>
        </w:rPr>
        <w:t>Беларуская мова як найважнейшы складнік прафесійнай падрыхтоўкі журналіста. Мова і маўленне. Функцыі мовы</w:t>
      </w:r>
    </w:p>
    <w:p w:rsidR="00B27747" w:rsidRPr="00B27747" w:rsidRDefault="0045313D" w:rsidP="00883BB8">
      <w:pPr>
        <w:widowControl w:val="0"/>
        <w:ind w:firstLine="426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F95B95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Беларуская мова </w:t>
      </w:r>
      <w:r w:rsidR="00371FBB">
        <w:rPr>
          <w:rFonts w:ascii="Times New Roman" w:hAnsi="Times New Roman" w:cs="Times New Roman"/>
          <w:bCs/>
          <w:sz w:val="28"/>
          <w:szCs w:val="28"/>
          <w:lang w:val="be-BY"/>
        </w:rPr>
        <w:t>і</w:t>
      </w:r>
      <w:r w:rsidRPr="00F95B95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 нацыянальна</w:t>
      </w:r>
      <w:r w:rsidR="00371FBB">
        <w:rPr>
          <w:rFonts w:ascii="Times New Roman" w:hAnsi="Times New Roman" w:cs="Times New Roman"/>
          <w:bCs/>
          <w:sz w:val="28"/>
          <w:szCs w:val="28"/>
          <w:lang w:val="be-BY"/>
        </w:rPr>
        <w:t>я</w:t>
      </w:r>
      <w:r w:rsidRPr="00F95B95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 культур</w:t>
      </w:r>
      <w:r w:rsidR="00371FBB">
        <w:rPr>
          <w:rFonts w:ascii="Times New Roman" w:hAnsi="Times New Roman" w:cs="Times New Roman"/>
          <w:bCs/>
          <w:sz w:val="28"/>
          <w:szCs w:val="28"/>
          <w:lang w:val="be-BY"/>
        </w:rPr>
        <w:t>а</w:t>
      </w:r>
      <w:r w:rsidRPr="00F95B95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, аснова нацыянальнай ідэнтыфікацыі. Беларуская мова як сродак камунікацыі. </w:t>
      </w:r>
      <w:r w:rsidR="00F95B95" w:rsidRPr="00B27747">
        <w:rPr>
          <w:rFonts w:ascii="Times New Roman" w:hAnsi="Times New Roman" w:cs="Times New Roman"/>
          <w:sz w:val="28"/>
          <w:szCs w:val="28"/>
          <w:lang w:val="be-BY"/>
        </w:rPr>
        <w:t>Мова і тэкставая дзейнасць журналіста</w:t>
      </w:r>
      <w:r w:rsidR="00F95B95" w:rsidRPr="00F95B95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Pr="00F95B95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Структура і функцыі беларускай мовы. Беларуская мова на розных этапах яе гістарычнага развіцця. </w:t>
      </w:r>
      <w:r w:rsidR="00B27747" w:rsidRPr="00F95B95">
        <w:rPr>
          <w:rFonts w:ascii="Times New Roman" w:hAnsi="Times New Roman" w:cs="Times New Roman"/>
          <w:sz w:val="28"/>
          <w:szCs w:val="28"/>
          <w:lang w:val="be-BY"/>
        </w:rPr>
        <w:t>Паняцце пра сучасную беларускую літаратурную мову як найвышэйшую фо</w:t>
      </w:r>
      <w:r w:rsidR="00B27747" w:rsidRPr="00B27747">
        <w:rPr>
          <w:rFonts w:ascii="Times New Roman" w:hAnsi="Times New Roman" w:cs="Times New Roman"/>
          <w:sz w:val="28"/>
          <w:szCs w:val="28"/>
          <w:lang w:val="be-BY"/>
        </w:rPr>
        <w:t>рму праяўлення нацыянальнай культуры. Літаратурная форма беларускай мовы: гістарычныя асаблівасці фарміравання, унармаванасць, кадыфікаванасць, поліфункцыянальнасць. Праблема арганічнасці спалучэння вуснага і пісьмовага элементаў у беларускай літаратурнай мове ( у параўнанні з рускай). Адметнасці функцыянавання беларускай мовы ў мінулым і сучаснасць.</w:t>
      </w:r>
    </w:p>
    <w:p w:rsidR="00B27747" w:rsidRDefault="00B27747" w:rsidP="00883BB8">
      <w:pPr>
        <w:ind w:firstLine="36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27747">
        <w:rPr>
          <w:rFonts w:ascii="Times New Roman" w:hAnsi="Times New Roman" w:cs="Times New Roman"/>
          <w:sz w:val="28"/>
          <w:szCs w:val="28"/>
          <w:lang w:val="be-BY"/>
        </w:rPr>
        <w:t xml:space="preserve">Беларуская мова </w:t>
      </w:r>
      <w:r w:rsidRPr="00B27747">
        <w:rPr>
          <w:rFonts w:ascii="Times New Roman" w:hAnsi="Times New Roman" w:cs="Times New Roman"/>
          <w:sz w:val="28"/>
          <w:szCs w:val="28"/>
        </w:rPr>
        <w:t>–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t xml:space="preserve"> тытульная мова нацыі. Моўны стыль эпохі. Беларуская мова з гледжання тыпалагічнага і сацыяльнага. Функцыянальна-сацыяльная дыферэнцыяцыя нацыянальнай мовы. Месца беларускай мовы на лінгвістычнай карце свету.</w:t>
      </w:r>
    </w:p>
    <w:p w:rsidR="00B27747" w:rsidRPr="00B27747" w:rsidRDefault="00B27747" w:rsidP="00883BB8">
      <w:pPr>
        <w:ind w:firstLine="36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27747">
        <w:rPr>
          <w:rFonts w:ascii="Times New Roman" w:hAnsi="Times New Roman" w:cs="Times New Roman"/>
          <w:sz w:val="28"/>
          <w:szCs w:val="28"/>
          <w:lang w:val="be-BY"/>
        </w:rPr>
        <w:t>Адметнасці вывучэння сучаснай беларускай мовы ў межах журналісцкіх спецыяльнасцей (у супастаўленні з філалагічнымі і іншымі). Мэты, задачы, змест і аб’ём курса сучаснай беларускай мовы. Метадалагічныя асновы і крыніцы вывучэння сучасна</w:t>
      </w:r>
      <w:r w:rsidR="00D70EEB">
        <w:rPr>
          <w:rFonts w:ascii="Times New Roman" w:hAnsi="Times New Roman" w:cs="Times New Roman"/>
          <w:sz w:val="28"/>
          <w:szCs w:val="28"/>
          <w:lang w:val="be-BY"/>
        </w:rPr>
        <w:t>й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t xml:space="preserve"> беларускай мовы.</w:t>
      </w:r>
    </w:p>
    <w:p w:rsidR="00B27747" w:rsidRPr="00B27747" w:rsidRDefault="00B27747" w:rsidP="00883BB8">
      <w:pPr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27747">
        <w:rPr>
          <w:rFonts w:ascii="Times New Roman" w:hAnsi="Times New Roman" w:cs="Times New Roman"/>
          <w:sz w:val="28"/>
          <w:szCs w:val="28"/>
          <w:lang w:val="be-BY"/>
        </w:rPr>
        <w:t>Мова і маўленне. Функцыі мовы: камунікатыўная (як сродак кантактавання), пазнавальная (кагнітыўная) (як інструмент мыслення і пазнання свету), акумулятыўная (як сродак назапашвання і захоўвання ведаў, сацыяльнага вопыту народа), уплывовая (як сродак пераканання), эмацыянальна-эстэтычная (як сродак выказвання думак і пачуццяў, фарміравання і эстэтычнага развіцця чалавечай свядомасці)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sym w:font="Symbol" w:char="F02C"/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t xml:space="preserve"> фатычная (кантактаўстанаўляльная) ( як актыўны сродак фарміравання загаловачных комплексаў у СМІ) і інш. Спецыфіка навуковага асэнсавання тэрміна “маўленне” ў беларускім мовазнаўстве. Культура мовы і культура маўлення.</w:t>
      </w:r>
    </w:p>
    <w:p w:rsidR="0045313D" w:rsidRDefault="0045313D" w:rsidP="00883BB8">
      <w:pPr>
        <w:widowControl w:val="0"/>
        <w:ind w:firstLine="426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45313D" w:rsidRPr="00042FE4" w:rsidRDefault="0045313D" w:rsidP="00883BB8">
      <w:pPr>
        <w:widowControl w:val="0"/>
        <w:numPr>
          <w:ilvl w:val="0"/>
          <w:numId w:val="33"/>
        </w:numPr>
        <w:jc w:val="center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  <w:r w:rsidRPr="00042FE4">
        <w:rPr>
          <w:rFonts w:ascii="Times New Roman" w:hAnsi="Times New Roman" w:cs="Times New Roman"/>
          <w:b/>
          <w:bCs/>
          <w:sz w:val="28"/>
          <w:szCs w:val="28"/>
          <w:lang w:val="be-BY"/>
        </w:rPr>
        <w:t>ЛЕКСІЧНАЯ СІСТЭМА БЕЛАРУСКАЙ МОВЫ</w:t>
      </w:r>
    </w:p>
    <w:p w:rsidR="00B27747" w:rsidRPr="00B27747" w:rsidRDefault="00B27747" w:rsidP="00883BB8">
      <w:pPr>
        <w:ind w:firstLine="36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27747">
        <w:rPr>
          <w:rFonts w:ascii="Times New Roman" w:hAnsi="Times New Roman" w:cs="Times New Roman"/>
          <w:sz w:val="28"/>
          <w:szCs w:val="28"/>
          <w:lang w:val="be-BY"/>
        </w:rPr>
        <w:t xml:space="preserve">Прадмет і задачы вывучэння лексікалогіі. Структурная і сістэмная характарыстыка слова ў </w:t>
      </w:r>
      <w:r w:rsidR="00F95B95">
        <w:rPr>
          <w:rFonts w:ascii="Times New Roman" w:hAnsi="Times New Roman" w:cs="Times New Roman"/>
          <w:sz w:val="28"/>
          <w:szCs w:val="28"/>
          <w:lang w:val="be-BY"/>
        </w:rPr>
        <w:t>медыя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t>тэксце. Азначэнне слова як асноўнай адзінкі мовы. Навуковыя адгалінаванні лексікалогіі: семантыка (семасіялогія, анамасіялогія) і семіётыка (семіялогія). Лексічнае і граматычнае значэнні слова. Полісемія, семантычная п</w:t>
      </w:r>
      <w:r w:rsidR="00F95B95">
        <w:rPr>
          <w:rFonts w:ascii="Times New Roman" w:hAnsi="Times New Roman" w:cs="Times New Roman"/>
          <w:sz w:val="28"/>
          <w:szCs w:val="28"/>
          <w:lang w:val="be-BY"/>
        </w:rPr>
        <w:t>е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t xml:space="preserve">раарыентацыя слова ў </w:t>
      </w:r>
      <w:r w:rsidR="00F95B95">
        <w:rPr>
          <w:rFonts w:ascii="Times New Roman" w:hAnsi="Times New Roman" w:cs="Times New Roman"/>
          <w:sz w:val="28"/>
          <w:szCs w:val="28"/>
          <w:lang w:val="be-BY"/>
        </w:rPr>
        <w:t>медыямаўленні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t>, асаблівасці выкарыстання тропаў у СМІ. Лексіка-семантычная характарыстыка беларускай мовы. Семантычная структура шматзначнага слова. Фарміраванне слоўнікавага складу мовы ва ўмовах інфармацыйнага грамадства. Безэквівалентная лексіка і семантычная кандэнсацыя як спосаб захавання народнай спадчыны. Парадыгматыка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sym w:font="Symbol" w:char="F02C"/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t xml:space="preserve"> сінтагматыка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sym w:font="Symbol" w:char="F02C"/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t xml:space="preserve"> эпідыгматыка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t xml:space="preserve"> Лексіка-семантычная парадыгматыка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t xml:space="preserve"> Семантычная пазіцыя слова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</w:p>
    <w:p w:rsidR="00B27747" w:rsidRPr="00B27747" w:rsidRDefault="00B27747" w:rsidP="00883BB8">
      <w:pPr>
        <w:ind w:firstLine="36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27747">
        <w:rPr>
          <w:rFonts w:ascii="Times New Roman" w:hAnsi="Times New Roman" w:cs="Times New Roman"/>
          <w:sz w:val="28"/>
          <w:szCs w:val="28"/>
          <w:lang w:val="be-BY"/>
        </w:rPr>
        <w:lastRenderedPageBreak/>
        <w:t>Прычыны схільнасці мовы да альтэрнатыўных пазначэнняў, моўныя рэсурсы і маўленчыя рэалізацыі лексічнай аманіміі. Тыпы амонімаў. Прычыны ўзнікнення і шляхі ўтварэння амонімаў. Тыпалогія і размежаванне аманіміі і полісеміі. Паронімы</w:t>
      </w:r>
      <w:r w:rsidR="00F95B95">
        <w:rPr>
          <w:rFonts w:ascii="Times New Roman" w:hAnsi="Times New Roman" w:cs="Times New Roman"/>
          <w:sz w:val="28"/>
          <w:szCs w:val="28"/>
          <w:lang w:val="be-BY"/>
        </w:rPr>
        <w:t xml:space="preserve"> ў тэкстах СМІ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t>. Міжмоўныя амонімы і паралексія</w:t>
      </w:r>
      <w:r w:rsidR="00F95B95">
        <w:rPr>
          <w:rFonts w:ascii="Times New Roman" w:hAnsi="Times New Roman" w:cs="Times New Roman"/>
          <w:sz w:val="28"/>
          <w:szCs w:val="28"/>
          <w:lang w:val="be-BY"/>
        </w:rPr>
        <w:t xml:space="preserve"> ў медыямаўленні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B27747" w:rsidRPr="00B27747" w:rsidRDefault="00B27747" w:rsidP="00883BB8">
      <w:pPr>
        <w:ind w:firstLine="36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27747">
        <w:rPr>
          <w:rFonts w:ascii="Times New Roman" w:hAnsi="Times New Roman" w:cs="Times New Roman"/>
          <w:sz w:val="28"/>
          <w:szCs w:val="28"/>
          <w:lang w:val="be-BY"/>
        </w:rPr>
        <w:t>Сінанімія. Сінанімічны рад. Паняцце пра дамінанту. Тыпы сінонімаў. Эўфемізмы. Крыніцы ўзбагачэння беларускай лексікі сінонімамі. Лексічная і сінтаксічная сінанімія</w:t>
      </w:r>
      <w:r w:rsidR="00F95B95">
        <w:rPr>
          <w:rFonts w:ascii="Times New Roman" w:hAnsi="Times New Roman" w:cs="Times New Roman"/>
          <w:sz w:val="28"/>
          <w:szCs w:val="28"/>
          <w:lang w:val="be-BY"/>
        </w:rPr>
        <w:t xml:space="preserve"> ў тэкстах СМІ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B27747" w:rsidRPr="00B27747" w:rsidRDefault="00B27747" w:rsidP="00883BB8">
      <w:pPr>
        <w:ind w:firstLine="36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27747">
        <w:rPr>
          <w:rFonts w:ascii="Times New Roman" w:hAnsi="Times New Roman" w:cs="Times New Roman"/>
          <w:sz w:val="28"/>
          <w:szCs w:val="28"/>
          <w:lang w:val="be-BY"/>
        </w:rPr>
        <w:t xml:space="preserve">Антанімія. Тыпы антонімаў. Сутнасць антанімічнага супрацьпастаўлення: антонім, антытэза, энантыясемія, аксюмаран і інш. Выяўленчыя магчымасці антонімаў. Кантэкстуальныя сінонімы і антонімы. Сінанімія і антанімія – актыўныя працэсы ў мове і ў тэкстах СМІ. </w:t>
      </w:r>
    </w:p>
    <w:p w:rsidR="00B27747" w:rsidRPr="00B27747" w:rsidRDefault="00B27747" w:rsidP="00883BB8">
      <w:pPr>
        <w:ind w:firstLine="36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27747">
        <w:rPr>
          <w:rFonts w:ascii="Times New Roman" w:hAnsi="Times New Roman" w:cs="Times New Roman"/>
          <w:sz w:val="28"/>
          <w:szCs w:val="28"/>
          <w:lang w:val="be-BY"/>
        </w:rPr>
        <w:t>Гістарычнае фарміраванне лексікі сучаснай беларускай мовы. Лексіка сучаснай беларускай мовы паводле паходжання: агульнаславянская, усходнеславянская, уласнабеларуская. Спрадвечна беларуская і запазычаная лексіка. Методыка вызначэння запазычанага слова. Засваенне запазычаных слоў: фанетычнае, графічнае, граматычнае, семантычнае. Транслітэрацыя. Выкарыстанне варварызмаў і экзатызмаў у сучасны</w:t>
      </w:r>
      <w:r w:rsidR="00010B34">
        <w:rPr>
          <w:rFonts w:ascii="Times New Roman" w:hAnsi="Times New Roman" w:cs="Times New Roman"/>
          <w:sz w:val="28"/>
          <w:szCs w:val="28"/>
          <w:lang w:val="be-BY"/>
        </w:rPr>
        <w:t>м маўленні і ў тэкстах СМІ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t>. Запазычанні на сучасным этапе</w:t>
      </w:r>
      <w:r w:rsidR="00010B34">
        <w:rPr>
          <w:rFonts w:ascii="Times New Roman" w:hAnsi="Times New Roman" w:cs="Times New Roman"/>
          <w:sz w:val="28"/>
          <w:szCs w:val="28"/>
          <w:lang w:val="be-BY"/>
        </w:rPr>
        <w:t>, правамернасць выкарыстання іх ў СМІ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="00010B34">
        <w:rPr>
          <w:rFonts w:ascii="Times New Roman" w:hAnsi="Times New Roman" w:cs="Times New Roman"/>
          <w:sz w:val="28"/>
          <w:szCs w:val="28"/>
          <w:lang w:val="be-BY"/>
        </w:rPr>
        <w:t>Сацыяльная адказнасць журналіста за чысціню маўлення.</w:t>
      </w:r>
      <w:r w:rsidR="00010B34" w:rsidRPr="00010B34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010B34">
        <w:rPr>
          <w:rFonts w:ascii="Times New Roman" w:hAnsi="Times New Roman" w:cs="Times New Roman"/>
          <w:sz w:val="28"/>
          <w:szCs w:val="28"/>
          <w:lang w:val="be-BY"/>
        </w:rPr>
        <w:t>Норма і кадыфікацыя</w:t>
      </w:r>
      <w:r w:rsidR="00010B34" w:rsidRPr="00B27747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B27747" w:rsidRPr="00B27747" w:rsidRDefault="00B27747" w:rsidP="00883BB8">
      <w:pPr>
        <w:ind w:firstLine="36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27747">
        <w:rPr>
          <w:rFonts w:ascii="Times New Roman" w:hAnsi="Times New Roman" w:cs="Times New Roman"/>
          <w:sz w:val="28"/>
          <w:szCs w:val="28"/>
          <w:lang w:val="be-BY"/>
        </w:rPr>
        <w:t>Сацыяльна-функцыянальная характарыстыка лексікі беларускай мовы. Лексіка сучаснай беларускай мовы паводле актыўнага і пасіўнага складу: гістарызмы, архаізмы, неалагізмы. Сфера ўжывання беларускай лексікі (асаблівасці функцыянавання). Агульнаўжывальная лексіка і лексіка абмежаванага ўжытку: дыялектызмы, тэрміналагічная і прафесійная лексіка, жарганізмы і аргатызмы (выкарыстанне ў мастацкіх і публіцыстычных тэкстах). Патэнцыяльныя словы і аказіяналізмы. Слэнгіраванне камп’ютэрнага маўлення, лексічныя працэсы ў інтэрнэт-выданнях.</w:t>
      </w:r>
    </w:p>
    <w:p w:rsidR="00B27747" w:rsidRPr="00B27747" w:rsidRDefault="00B27747" w:rsidP="00883BB8">
      <w:pPr>
        <w:ind w:firstLine="36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27747">
        <w:rPr>
          <w:rFonts w:ascii="Times New Roman" w:hAnsi="Times New Roman" w:cs="Times New Roman"/>
          <w:sz w:val="28"/>
          <w:szCs w:val="28"/>
          <w:lang w:val="be-BY"/>
        </w:rPr>
        <w:t>Адметнасць функцыянавання лексічных пластоў вуснай і пісьмовай форм.</w:t>
      </w:r>
    </w:p>
    <w:p w:rsidR="00B27747" w:rsidRDefault="00B27747" w:rsidP="00883BB8">
      <w:pPr>
        <w:ind w:firstLine="36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27747">
        <w:rPr>
          <w:rFonts w:ascii="Times New Roman" w:hAnsi="Times New Roman" w:cs="Times New Roman"/>
          <w:sz w:val="28"/>
          <w:szCs w:val="28"/>
          <w:lang w:val="be-BY"/>
        </w:rPr>
        <w:t>Лексіка-семантычны аналіз слова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t xml:space="preserve"> Сродкі фіксацыі лексікі.</w:t>
      </w:r>
    </w:p>
    <w:p w:rsidR="0045313D" w:rsidRDefault="0045313D" w:rsidP="00883BB8">
      <w:pPr>
        <w:ind w:firstLine="360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B27747" w:rsidRPr="00042FE4" w:rsidRDefault="00B27747" w:rsidP="00883BB8">
      <w:pPr>
        <w:numPr>
          <w:ilvl w:val="0"/>
          <w:numId w:val="33"/>
        </w:numPr>
        <w:jc w:val="center"/>
        <w:rPr>
          <w:rFonts w:ascii="Times New Roman" w:hAnsi="Times New Roman" w:cs="Times New Roman"/>
          <w:b/>
          <w:caps/>
          <w:sz w:val="28"/>
          <w:szCs w:val="28"/>
          <w:lang w:val="be-BY"/>
        </w:rPr>
      </w:pPr>
      <w:r w:rsidRPr="0045313D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042FE4" w:rsidRPr="00042FE4">
        <w:rPr>
          <w:rFonts w:ascii="Times New Roman" w:hAnsi="Times New Roman" w:cs="Times New Roman"/>
          <w:b/>
          <w:caps/>
          <w:sz w:val="28"/>
          <w:szCs w:val="28"/>
          <w:lang w:val="be-BY"/>
        </w:rPr>
        <w:t>Лексікаграфія. Практычнае значэнне лексікаграфіі ў прафесійнай дзейнасці журналіста, методыка карыстання слоўнікамі</w:t>
      </w:r>
    </w:p>
    <w:p w:rsidR="00B27747" w:rsidRPr="00B27747" w:rsidRDefault="00010B34" w:rsidP="00883BB8">
      <w:pPr>
        <w:ind w:firstLine="36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Практычнае значэнне лексікаграфіі ў прафесійнай дзейнасці журналіста, методыка карыстання слоўнікамі</w:t>
      </w:r>
      <w:r w:rsidR="00371FBB">
        <w:rPr>
          <w:rFonts w:ascii="Times New Roman" w:hAnsi="Times New Roman" w:cs="Times New Roman"/>
          <w:sz w:val="28"/>
          <w:szCs w:val="28"/>
          <w:lang w:val="be-BY"/>
        </w:rPr>
        <w:t>.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B27747" w:rsidRPr="00B27747">
        <w:rPr>
          <w:rFonts w:ascii="Times New Roman" w:hAnsi="Times New Roman" w:cs="Times New Roman"/>
          <w:sz w:val="28"/>
          <w:szCs w:val="28"/>
          <w:lang w:val="be-BY"/>
        </w:rPr>
        <w:t xml:space="preserve">Сучасны стан і тэдэнцыі развіцця лексікаграфіі. Лексікаграфія практычная і тэарэтычная. Слоўнік, слоўнікавы артыкул, семантызацыя, каментарыі да слова (вакабулы), экземпліфікацыя, памета – асноўныя паняцці практычнай лексікаграфіі. Тыпы слоўнікаў: перакладныя, тлумачальныя, дыялектныя, арфаграфічныя і арфаэпічныя, сінонімаў, паронімаў, міжмоўных амонімаў і паронімаў, паралексаў, этымалагічныя, гістарычныя, тэрміналагічныя, марфемныя, эпітэтаў, мовы пісьменніка, анамастычныя, частотныя і інш. Змест слоўнікавага артыкула. Тыпы лексікаграфічных дэфініцый. </w:t>
      </w:r>
      <w:r w:rsidR="00013103">
        <w:rPr>
          <w:rFonts w:ascii="Times New Roman" w:hAnsi="Times New Roman" w:cs="Times New Roman"/>
          <w:sz w:val="28"/>
          <w:szCs w:val="28"/>
          <w:lang w:val="be-BY"/>
        </w:rPr>
        <w:t>Інтэрнэт-слоўнікі, інфармацыйныя даведачныя парталы.</w:t>
      </w:r>
      <w:r w:rsidR="00DF72EF" w:rsidRPr="00DF72EF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DF72EF">
        <w:rPr>
          <w:rFonts w:ascii="Times New Roman" w:hAnsi="Times New Roman" w:cs="Times New Roman"/>
          <w:sz w:val="28"/>
          <w:szCs w:val="28"/>
          <w:lang w:val="be-BY"/>
        </w:rPr>
        <w:t>Праблемы ў выкарыстанні электронных перакладчыкаў.</w:t>
      </w:r>
    </w:p>
    <w:p w:rsidR="00B27747" w:rsidRPr="00B27747" w:rsidRDefault="00B27747" w:rsidP="00883BB8">
      <w:pPr>
        <w:ind w:firstLine="360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45313D" w:rsidRPr="00042FE4" w:rsidRDefault="00B27747" w:rsidP="00883BB8">
      <w:pPr>
        <w:numPr>
          <w:ilvl w:val="0"/>
          <w:numId w:val="33"/>
        </w:numPr>
        <w:jc w:val="center"/>
        <w:rPr>
          <w:rFonts w:ascii="Times New Roman" w:hAnsi="Times New Roman" w:cs="Times New Roman"/>
          <w:lang w:val="be-BY"/>
        </w:rPr>
      </w:pPr>
      <w:r w:rsidRPr="00042FE4">
        <w:rPr>
          <w:rFonts w:ascii="Times New Roman" w:hAnsi="Times New Roman" w:cs="Times New Roman"/>
          <w:b/>
          <w:sz w:val="28"/>
          <w:szCs w:val="28"/>
          <w:lang w:val="be-BY"/>
        </w:rPr>
        <w:lastRenderedPageBreak/>
        <w:t>ФРАЗЕАЛОГІЯ</w:t>
      </w:r>
      <w:r w:rsidR="00042FE4" w:rsidRPr="00042FE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042FE4" w:rsidRPr="00042FE4">
        <w:rPr>
          <w:rFonts w:ascii="Times New Roman" w:hAnsi="Times New Roman" w:cs="Times New Roman"/>
          <w:b/>
          <w:caps/>
          <w:sz w:val="28"/>
          <w:szCs w:val="28"/>
          <w:lang w:val="be-BY"/>
        </w:rPr>
        <w:t>і фразеаграфія</w:t>
      </w:r>
    </w:p>
    <w:p w:rsidR="00B27747" w:rsidRDefault="00B27747" w:rsidP="00883BB8">
      <w:pPr>
        <w:ind w:firstLine="36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27747">
        <w:rPr>
          <w:rFonts w:ascii="Times New Roman" w:hAnsi="Times New Roman" w:cs="Times New Roman"/>
          <w:sz w:val="28"/>
          <w:szCs w:val="28"/>
          <w:lang w:val="be-BY"/>
        </w:rPr>
        <w:t>Фразеалагічная адзінка і фразеалагічны склад беларускай мовы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t xml:space="preserve"> Значэнне фразеалагізма як сістэмнага элемента мовы</w:t>
      </w:r>
      <w:r w:rsidR="00371FBB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DF72EF">
        <w:rPr>
          <w:rFonts w:ascii="Times New Roman" w:hAnsi="Times New Roman" w:cs="Times New Roman"/>
          <w:sz w:val="28"/>
          <w:szCs w:val="28"/>
          <w:lang w:val="be-BY"/>
        </w:rPr>
        <w:t xml:space="preserve">ў </w:t>
      </w:r>
      <w:r w:rsidR="00371FBB">
        <w:rPr>
          <w:rFonts w:ascii="Times New Roman" w:hAnsi="Times New Roman" w:cs="Times New Roman"/>
          <w:sz w:val="28"/>
          <w:szCs w:val="28"/>
          <w:lang w:val="be-BY"/>
        </w:rPr>
        <w:t>арганізацыі медыятэксту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t>. Структура значэння фразеалагічнай адзінкі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sym w:font="Symbol" w:char="F03A"/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t xml:space="preserve"> ідыяматычнасць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sym w:font="Symbol" w:char="F02C"/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t xml:space="preserve"> унутраная форма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sym w:font="Symbol" w:char="F02C"/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t xml:space="preserve"> ацэначнасць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sym w:font="Symbol" w:char="F02C"/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t xml:space="preserve"> мадальнасць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sym w:font="Symbol" w:char="F02C"/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t xml:space="preserve"> стылістычныя канатацыі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sym w:font="Symbol" w:char="F02C"/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t xml:space="preserve"> экспрэсіўнасць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sym w:font="Symbol" w:char="F02C"/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t xml:space="preserve"> эмацыянальная ацэнка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t xml:space="preserve"> Класіфікацыя фразеалагізмаў паводле семантычнай злітнасці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t xml:space="preserve"> Фразеалагічныя зрашчэнні, адзінствы і спалучэнні. Крытэрыі іх размежавання: вобразнасць, матываванасць значэння, характар сувязі паміж кампанентамі. Паняцце фразеалагічнага зварота. Фразеалагізмы паводле паходжання. Фразеалагічныя калькі. Стылістычная класіфікацыя фразеалагізмаў. Лексіка-фразеалагічны кантэкст. Полісемія, сінанімія і аманімія фразеалагізмаў. Памылковае ўжыванне ўстойлівых словазлучэнняў у тэкстах СМІ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t xml:space="preserve"> Фразеолага-семантычны аналіз устойлівых словазлучэнняў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t xml:space="preserve"> Фразеаграфія: набыткі і праблемы.</w:t>
      </w:r>
    </w:p>
    <w:p w:rsidR="00013103" w:rsidRPr="00B27747" w:rsidRDefault="00013103" w:rsidP="00883BB8">
      <w:pPr>
        <w:ind w:firstLine="360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013103" w:rsidRDefault="00013103" w:rsidP="00883BB8">
      <w:pPr>
        <w:numPr>
          <w:ilvl w:val="0"/>
          <w:numId w:val="33"/>
        </w:numPr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45313D">
        <w:rPr>
          <w:rFonts w:ascii="Times New Roman" w:hAnsi="Times New Roman" w:cs="Times New Roman"/>
          <w:b/>
          <w:sz w:val="28"/>
          <w:szCs w:val="28"/>
          <w:lang w:val="be-BY"/>
        </w:rPr>
        <w:t>ФУНКЦЫЯНАВАННЕ БЕЛАРУСКАЙ МОВЫ ВА ЎМОВАХ ДЗЯРЖАЎНАГА БІЛІНГВІЗМУ</w:t>
      </w:r>
    </w:p>
    <w:p w:rsidR="00013103" w:rsidRPr="0045313D" w:rsidRDefault="00013103" w:rsidP="00883BB8">
      <w:pPr>
        <w:widowControl w:val="0"/>
        <w:ind w:firstLine="426"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45313D">
        <w:rPr>
          <w:rFonts w:ascii="Times New Roman" w:hAnsi="Times New Roman" w:cs="Times New Roman"/>
          <w:bCs/>
          <w:sz w:val="28"/>
          <w:szCs w:val="28"/>
          <w:lang w:val="be-BY"/>
        </w:rPr>
        <w:t>Беларуская тэрміналогія і крыніцы яе фарміравання. Культура прафесійнага маўлення. Асноўныя камунікатыўныя якасці маўлення: правільнасць, дакладнасць, лагічнасць, чысціня і багацце (разнастайнасць) маўлення, мэтазгоднасць, вобразнасць. Маўленчы этыкет і культура зносін.</w:t>
      </w:r>
    </w:p>
    <w:p w:rsidR="00013103" w:rsidRPr="00B27747" w:rsidRDefault="00013103" w:rsidP="00883BB8">
      <w:pPr>
        <w:ind w:firstLine="360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B27747" w:rsidRPr="00B27747" w:rsidRDefault="00B27747" w:rsidP="00883BB8">
      <w:pPr>
        <w:ind w:firstLine="360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F95B95" w:rsidRPr="00042FE4" w:rsidRDefault="00B27747" w:rsidP="00883BB8">
      <w:pPr>
        <w:numPr>
          <w:ilvl w:val="0"/>
          <w:numId w:val="33"/>
        </w:numPr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042FE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МАРФЕМІКА І </w:t>
      </w:r>
      <w:r w:rsidR="00371FBB" w:rsidRPr="00042FE4">
        <w:rPr>
          <w:rFonts w:ascii="Times New Roman" w:hAnsi="Times New Roman" w:cs="Times New Roman"/>
          <w:b/>
          <w:sz w:val="28"/>
          <w:szCs w:val="28"/>
          <w:lang w:val="be-BY"/>
        </w:rPr>
        <w:t>СЛОВАЎТВАРЭННЕ</w:t>
      </w:r>
      <w:r w:rsidR="00013103" w:rsidRPr="00042FE4">
        <w:rPr>
          <w:rFonts w:ascii="Times New Roman" w:hAnsi="Times New Roman" w:cs="Times New Roman"/>
          <w:b/>
          <w:sz w:val="28"/>
          <w:szCs w:val="28"/>
          <w:lang w:val="be-BY"/>
        </w:rPr>
        <w:t>.</w:t>
      </w:r>
      <w:r w:rsidR="00013103" w:rsidRPr="00042FE4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013103" w:rsidRPr="00042FE4">
        <w:rPr>
          <w:rFonts w:ascii="Times New Roman" w:hAnsi="Times New Roman" w:cs="Times New Roman"/>
          <w:b/>
          <w:sz w:val="28"/>
          <w:szCs w:val="28"/>
          <w:lang w:val="be-BY"/>
        </w:rPr>
        <w:t>СУЧАСНЫЯ ТЭНДЭНЦЫІ БЕЛАРУСКАГА СЛОВАЎТВАРЭННЯ</w:t>
      </w:r>
    </w:p>
    <w:p w:rsidR="00B27747" w:rsidRPr="00B27747" w:rsidRDefault="00B27747" w:rsidP="00883BB8">
      <w:pPr>
        <w:ind w:firstLine="36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27747">
        <w:rPr>
          <w:rFonts w:ascii="Times New Roman" w:hAnsi="Times New Roman" w:cs="Times New Roman"/>
          <w:sz w:val="28"/>
          <w:szCs w:val="28"/>
          <w:lang w:val="be-BY"/>
        </w:rPr>
        <w:t>Марфеміка як вучэнне аб мінімальна значымых частках слова. Слова і марфема. Адметныя прыметы марфемы: паўтаральнасць, непадзельнасць, значымасць, абстрактнасць і інш. Класіфікацыя марфем. Тыпы марфем. Каранёвыя і афіксальныя марфемы. Радыксоіды і свабодныя карані. Слова-, форма- і словаформаўтваральныя афіксы. Віды афіксальных марфем: прэфікс, суфікс, постфікс, інтэрфікс, конфікс (цыркумфікс), флексія. Рэгулярнасць/нерэгулярнасць, прадуктыўнасць/непрадуктыўнасць, матэрыяльная выражанасць/нявыражанасць, спрадвечнасць/запазычанасць афіксаў. Афіксоіды ( прэфі- і суфіксоіды) як марфемы пераходнага тыпу.  Аснова слова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t xml:space="preserve"> Сінанімічнасць і аманімічнасць марфем.</w:t>
      </w:r>
    </w:p>
    <w:p w:rsidR="00B27747" w:rsidRDefault="00B27747" w:rsidP="00883BB8">
      <w:pPr>
        <w:ind w:firstLine="36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27747">
        <w:rPr>
          <w:rFonts w:ascii="Times New Roman" w:hAnsi="Times New Roman" w:cs="Times New Roman"/>
          <w:sz w:val="28"/>
          <w:szCs w:val="28"/>
          <w:lang w:val="be-BY"/>
        </w:rPr>
        <w:t xml:space="preserve">Марфемны аналіз слова, адрозненне яго ад словаўтваральнага. Этымалагічны аналіз слова. Гістарычныя змены ў марфалагічным складзе слова (апрошчанне, перараскладанне, ускладненне, дыфузія і дэкарэляцыя). </w:t>
      </w:r>
    </w:p>
    <w:p w:rsidR="00B27747" w:rsidRDefault="00B27747" w:rsidP="00883BB8">
      <w:pPr>
        <w:ind w:firstLine="36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27747">
        <w:rPr>
          <w:rFonts w:ascii="Times New Roman" w:hAnsi="Times New Roman" w:cs="Times New Roman"/>
          <w:sz w:val="28"/>
          <w:szCs w:val="28"/>
          <w:lang w:val="be-BY"/>
        </w:rPr>
        <w:t>Прадмет і задачы словаўтварэння. Словаўтварэнне (дэрывацыя) – найважнейшая крыніца папаўнення слоўнікавага складу мовы. Словаўтварэнне і часціны мовы. Асноўныя функцыі словаўтварэння ў мове: уласна намінатыўная, канструктыўная, кампрэсіўная, экспрэсіўная, стылістычная. Вытворнае слова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t xml:space="preserve"> Прыметы вытворнага слова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t xml:space="preserve"> Тыпы матывацыі вытворных слоў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t xml:space="preserve"> Полісемія, аманімія, сінанімія словаўтваральных сродкаў. Словаўтваральнае значэнне, 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lastRenderedPageBreak/>
        <w:t>методыка яго вылучэння. Сінхроннае і дыяхроннае словаўтварэнне. Марфалагічныя і немарфалагічныя спосабы ўтварэння слоў. Адваротнае словаўтварэнне (рэдэрывацыя). Спосабы дыяхроннага словаўтварэння: лексіка-семантычны, лексіка-сінтаксічны, марфолага-сінтаксічны. Калькаванне. Сучасныя тэндэнцыі беларускага словаўтварэння. Тыповыя памылкі ва ўтварэнні некаторых слоў. Словаўтваральны аналіз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</w:p>
    <w:p w:rsidR="00B27747" w:rsidRDefault="00B27747" w:rsidP="00883BB8">
      <w:pPr>
        <w:ind w:firstLine="360"/>
        <w:jc w:val="both"/>
        <w:rPr>
          <w:lang w:val="be-BY"/>
        </w:rPr>
      </w:pPr>
    </w:p>
    <w:p w:rsidR="002A73F5" w:rsidRPr="00FC6400" w:rsidRDefault="002A73F5" w:rsidP="00883BB8">
      <w:pPr>
        <w:widowControl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be-BY"/>
        </w:rPr>
      </w:pPr>
      <w:r w:rsidRPr="00316CA0">
        <w:rPr>
          <w:rFonts w:ascii="Times New Roman" w:hAnsi="Times New Roman" w:cs="Times New Roman"/>
          <w:b/>
          <w:sz w:val="28"/>
          <w:szCs w:val="28"/>
          <w:lang w:val="be-BY"/>
        </w:rPr>
        <w:br w:type="page"/>
      </w:r>
      <w:r w:rsidRPr="00FC6400">
        <w:rPr>
          <w:rFonts w:ascii="Times New Roman" w:hAnsi="Times New Roman" w:cs="Times New Roman"/>
          <w:b/>
          <w:bCs/>
          <w:caps/>
          <w:sz w:val="28"/>
          <w:szCs w:val="28"/>
          <w:lang w:val="be-BY"/>
        </w:rPr>
        <w:lastRenderedPageBreak/>
        <w:t>Інфармацыйна-метадычная частка</w:t>
      </w:r>
    </w:p>
    <w:p w:rsidR="002A73F5" w:rsidRDefault="002A73F5" w:rsidP="00883BB8">
      <w:pPr>
        <w:pStyle w:val="a9"/>
        <w:widowControl w:val="0"/>
        <w:spacing w:before="0"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C6400">
        <w:rPr>
          <w:rFonts w:ascii="Times New Roman" w:hAnsi="Times New Roman" w:cs="Times New Roman"/>
          <w:b/>
          <w:bCs/>
          <w:sz w:val="28"/>
          <w:szCs w:val="28"/>
        </w:rPr>
        <w:t>І.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ЛІТАРАТУРА</w:t>
      </w:r>
    </w:p>
    <w:p w:rsidR="002A73F5" w:rsidRPr="0047082D" w:rsidRDefault="002A73F5" w:rsidP="00883BB8">
      <w:pPr>
        <w:pStyle w:val="a9"/>
        <w:widowControl w:val="0"/>
        <w:spacing w:before="0"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C6400">
        <w:rPr>
          <w:rFonts w:ascii="Times New Roman" w:hAnsi="Times New Roman" w:cs="Times New Roman"/>
          <w:i/>
          <w:iCs/>
          <w:sz w:val="28"/>
          <w:szCs w:val="28"/>
        </w:rPr>
        <w:t>Асноўная</w:t>
      </w:r>
    </w:p>
    <w:p w:rsidR="001B17CA" w:rsidRDefault="001B17CA" w:rsidP="00883BB8">
      <w:pPr>
        <w:numPr>
          <w:ilvl w:val="0"/>
          <w:numId w:val="5"/>
        </w:numPr>
        <w:tabs>
          <w:tab w:val="left" w:pos="0"/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Бандаровіч, В.У. Стыльна па-беларуску : комплексны даведнік па культуры маўлення / В.У.Бандаровіч. – Мінск : Пачатковая школа, 2013. – 64 с.</w:t>
      </w:r>
    </w:p>
    <w:p w:rsidR="00AB6C04" w:rsidRPr="00AB6C04" w:rsidRDefault="00AB6C04" w:rsidP="00883BB8">
      <w:pPr>
        <w:numPr>
          <w:ilvl w:val="0"/>
          <w:numId w:val="5"/>
        </w:numPr>
        <w:tabs>
          <w:tab w:val="left" w:pos="0"/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B6C04">
        <w:rPr>
          <w:rFonts w:ascii="Times New Roman" w:hAnsi="Times New Roman" w:cs="Times New Roman"/>
          <w:sz w:val="28"/>
          <w:szCs w:val="28"/>
          <w:lang w:val="be-BY"/>
        </w:rPr>
        <w:t>Беларуская мова: у 2 ч. Ч. 1: Фанетыка. Арфаэпія. Графіка. Арфаграфія. Лексікалогія. Марфемная будова слова і словаўтварэнне. Марфалогія / пад рэд. Л.М. Грыгор’евай. – 4-е выд. – Мінск, 2001.</w:t>
      </w:r>
    </w:p>
    <w:p w:rsidR="00AB6C04" w:rsidRPr="00AB6C04" w:rsidRDefault="00AB6C04" w:rsidP="00883BB8">
      <w:pPr>
        <w:numPr>
          <w:ilvl w:val="0"/>
          <w:numId w:val="5"/>
        </w:numPr>
        <w:tabs>
          <w:tab w:val="left" w:pos="0"/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B6C04">
        <w:rPr>
          <w:rFonts w:ascii="Times New Roman" w:hAnsi="Times New Roman" w:cs="Times New Roman"/>
          <w:sz w:val="28"/>
          <w:szCs w:val="28"/>
          <w:lang w:val="be-BY"/>
        </w:rPr>
        <w:t xml:space="preserve">Беларуская мова: Энцыклапедыя. – Мінск: Бел. Энцыклапедыя, 1994. </w:t>
      </w:r>
      <w:r w:rsidRPr="00AB6C04">
        <w:rPr>
          <w:rFonts w:ascii="Times New Roman" w:hAnsi="Times New Roman" w:cs="Times New Roman"/>
          <w:sz w:val="28"/>
          <w:szCs w:val="28"/>
        </w:rPr>
        <w:t>– 655</w:t>
      </w:r>
      <w:r w:rsidRPr="00AB6C04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Pr="00AB6C04">
        <w:rPr>
          <w:rFonts w:ascii="Times New Roman" w:hAnsi="Times New Roman" w:cs="Times New Roman"/>
          <w:sz w:val="28"/>
          <w:szCs w:val="28"/>
        </w:rPr>
        <w:t>с.</w:t>
      </w:r>
    </w:p>
    <w:p w:rsidR="00AB6C04" w:rsidRDefault="00AB6C04" w:rsidP="00883BB8">
      <w:pPr>
        <w:numPr>
          <w:ilvl w:val="0"/>
          <w:numId w:val="5"/>
        </w:numPr>
        <w:tabs>
          <w:tab w:val="left" w:pos="0"/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B6C04">
        <w:rPr>
          <w:rFonts w:ascii="Times New Roman" w:hAnsi="Times New Roman" w:cs="Times New Roman"/>
          <w:sz w:val="28"/>
          <w:szCs w:val="28"/>
          <w:lang w:val="be-BY"/>
        </w:rPr>
        <w:t>Іўчанкаў, В.І. Дыскурс беларускіх СМІ: Арганізацыя публіцыстычнага тэксту / В.І. Іўчанкаў. – Мінск: БДУ, 2003. – 257 с.</w:t>
      </w:r>
    </w:p>
    <w:p w:rsidR="00AB6C04" w:rsidRPr="00AB6C04" w:rsidRDefault="00AB6C04" w:rsidP="00883BB8">
      <w:pPr>
        <w:numPr>
          <w:ilvl w:val="0"/>
          <w:numId w:val="5"/>
        </w:numPr>
        <w:tabs>
          <w:tab w:val="left" w:pos="0"/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B6C04">
        <w:rPr>
          <w:rFonts w:ascii="Times New Roman" w:hAnsi="Times New Roman" w:cs="Times New Roman"/>
          <w:sz w:val="28"/>
          <w:szCs w:val="28"/>
        </w:rPr>
        <w:t>Іўчанкаў, В. І. Сучасная беларуская мова (эксперыментальнае навучанне): У 4 ч. Ч. 1: Арфаграфія. Графіка. Лексікалогія (фразеалогія): Для студ. фак. журналістыкі. – Мінск: БДУ, 2001. – 56 с.</w:t>
      </w:r>
    </w:p>
    <w:p w:rsidR="00AB6C04" w:rsidRPr="00AB6C04" w:rsidRDefault="00AB6C04" w:rsidP="00883BB8">
      <w:pPr>
        <w:numPr>
          <w:ilvl w:val="0"/>
          <w:numId w:val="5"/>
        </w:numPr>
        <w:tabs>
          <w:tab w:val="left" w:pos="0"/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B6C04">
        <w:rPr>
          <w:rFonts w:ascii="Times New Roman" w:hAnsi="Times New Roman" w:cs="Times New Roman"/>
          <w:sz w:val="28"/>
          <w:szCs w:val="28"/>
          <w:lang w:val="be-BY"/>
        </w:rPr>
        <w:t xml:space="preserve"> Кавалёва, М.Ц. Сучасная белару</w:t>
      </w:r>
      <w:r w:rsidRPr="00AB6C04">
        <w:rPr>
          <w:rFonts w:ascii="Times New Roman" w:hAnsi="Times New Roman" w:cs="Times New Roman"/>
          <w:sz w:val="28"/>
          <w:szCs w:val="28"/>
        </w:rPr>
        <w:t xml:space="preserve">ская </w:t>
      </w:r>
      <w:r w:rsidRPr="00AB6C04">
        <w:rPr>
          <w:rFonts w:ascii="Times New Roman" w:hAnsi="Times New Roman" w:cs="Times New Roman"/>
          <w:sz w:val="28"/>
          <w:szCs w:val="28"/>
          <w:lang w:val="be-BY"/>
        </w:rPr>
        <w:t xml:space="preserve">літаратурная </w:t>
      </w:r>
      <w:r w:rsidRPr="00AB6C04">
        <w:rPr>
          <w:rFonts w:ascii="Times New Roman" w:hAnsi="Times New Roman" w:cs="Times New Roman"/>
          <w:sz w:val="28"/>
          <w:szCs w:val="28"/>
        </w:rPr>
        <w:t xml:space="preserve">мова. Уводзіны. </w:t>
      </w:r>
      <w:r w:rsidRPr="00AB6C04">
        <w:rPr>
          <w:rFonts w:ascii="Times New Roman" w:hAnsi="Times New Roman" w:cs="Times New Roman"/>
          <w:sz w:val="28"/>
          <w:szCs w:val="28"/>
          <w:lang w:val="be-BY"/>
        </w:rPr>
        <w:t xml:space="preserve">Лексікалогія. Фразеалогія. Лексікаграфія. Фразеаграфія. Фанетыка. Арфаэпія. Графіка. Арфаграфія: вучэб. дапаможнік для ВНУ/ М.Ц. Кавалёва. 3-е выд., дапрац. і дап. – Мінск, 1993. </w:t>
      </w:r>
    </w:p>
    <w:p w:rsidR="00AB6C04" w:rsidRPr="00AB6C04" w:rsidRDefault="00AB6C04" w:rsidP="00883BB8">
      <w:pPr>
        <w:numPr>
          <w:ilvl w:val="0"/>
          <w:numId w:val="5"/>
        </w:numPr>
        <w:tabs>
          <w:tab w:val="left" w:pos="0"/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B6C04">
        <w:rPr>
          <w:rFonts w:ascii="Times New Roman" w:hAnsi="Times New Roman" w:cs="Times New Roman"/>
          <w:sz w:val="28"/>
          <w:szCs w:val="28"/>
          <w:lang w:val="be-BY"/>
        </w:rPr>
        <w:t xml:space="preserve"> Красней, В.П. Сучасная беларуская мова. Лексікалогія. Фразеалогія / В.П. Красней, У.М. Лазоўскі, І.М. Шчарбакова. – Мінск, 1984.</w:t>
      </w:r>
    </w:p>
    <w:p w:rsidR="00AB6C04" w:rsidRPr="00AB6C04" w:rsidRDefault="00AB6C04" w:rsidP="00883BB8">
      <w:pPr>
        <w:numPr>
          <w:ilvl w:val="0"/>
          <w:numId w:val="5"/>
        </w:numPr>
        <w:tabs>
          <w:tab w:val="left" w:pos="0"/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B6C04">
        <w:rPr>
          <w:rFonts w:ascii="Times New Roman" w:hAnsi="Times New Roman" w:cs="Times New Roman"/>
          <w:sz w:val="28"/>
          <w:szCs w:val="28"/>
          <w:lang w:val="be-BY"/>
        </w:rPr>
        <w:t xml:space="preserve"> Лексікалогія сучаснай беларускай літаратурнай мовы / АН Беларусі, Ін-т мовазнаўства імя Якуба Коласа; пад рэд. А.Я. Баханькова. – Мінск, 1994.</w:t>
      </w:r>
    </w:p>
    <w:p w:rsidR="00AB6C04" w:rsidRPr="00AB6C04" w:rsidRDefault="00AB6C04" w:rsidP="00883BB8">
      <w:pPr>
        <w:numPr>
          <w:ilvl w:val="0"/>
          <w:numId w:val="5"/>
        </w:numPr>
        <w:tabs>
          <w:tab w:val="left" w:pos="0"/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B6C04">
        <w:rPr>
          <w:rFonts w:ascii="Times New Roman" w:hAnsi="Times New Roman" w:cs="Times New Roman"/>
          <w:sz w:val="28"/>
          <w:szCs w:val="28"/>
          <w:lang w:val="be-BY"/>
        </w:rPr>
        <w:t xml:space="preserve"> Лепешаў, І.Я. Практыкум па беларускай мове: вучэб. дапаможнік / І.Я. Лепешаў, Г.М. Малажай, К.М. Панюціч. – Мінск, 2005.</w:t>
      </w:r>
    </w:p>
    <w:p w:rsidR="00AB6C04" w:rsidRPr="00AB6C04" w:rsidRDefault="00AB6C04" w:rsidP="00883BB8">
      <w:pPr>
        <w:numPr>
          <w:ilvl w:val="0"/>
          <w:numId w:val="5"/>
        </w:numPr>
        <w:tabs>
          <w:tab w:val="left" w:pos="0"/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B6C04">
        <w:rPr>
          <w:rFonts w:ascii="Times New Roman" w:hAnsi="Times New Roman" w:cs="Times New Roman"/>
          <w:sz w:val="28"/>
          <w:szCs w:val="28"/>
          <w:lang w:val="be-BY"/>
        </w:rPr>
        <w:t xml:space="preserve"> Лепешаў, І.Я. Практыкум па лексікалогіі і фразеалогіі: дапаможнік / І.Я. Лепешаў. – Гродна, 2001.</w:t>
      </w:r>
    </w:p>
    <w:p w:rsidR="00AB6C04" w:rsidRPr="00AB6C04" w:rsidRDefault="00AB6C04" w:rsidP="00883BB8">
      <w:pPr>
        <w:numPr>
          <w:ilvl w:val="0"/>
          <w:numId w:val="5"/>
        </w:numPr>
        <w:tabs>
          <w:tab w:val="left" w:pos="0"/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B6C04">
        <w:rPr>
          <w:rFonts w:ascii="Times New Roman" w:hAnsi="Times New Roman" w:cs="Times New Roman"/>
          <w:sz w:val="28"/>
          <w:szCs w:val="28"/>
          <w:lang w:val="be-BY"/>
        </w:rPr>
        <w:t xml:space="preserve"> Плотнікаў, Б.А. Беларуская мова.  Лінгвістычны кампендыум / Б.А. Плотнікаў, Л.А. Антанюк. –Мінск: Інтэрпрэссэрвіс, Кніжны Дом, 2003. – 672 с.</w:t>
      </w:r>
    </w:p>
    <w:p w:rsidR="00AB6C04" w:rsidRPr="00AB6C04" w:rsidRDefault="00AB6C04" w:rsidP="00883BB8">
      <w:pPr>
        <w:numPr>
          <w:ilvl w:val="0"/>
          <w:numId w:val="5"/>
        </w:numPr>
        <w:tabs>
          <w:tab w:val="left" w:pos="0"/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B6C04">
        <w:rPr>
          <w:rFonts w:ascii="Times New Roman" w:hAnsi="Times New Roman" w:cs="Times New Roman"/>
          <w:sz w:val="28"/>
          <w:szCs w:val="28"/>
          <w:lang w:val="be-BY"/>
        </w:rPr>
        <w:t xml:space="preserve"> Плотнікаў, Б.А. Лексіка і фразеалогія беларускай мовы: вучэб. дапаможнік / Б.А. Плотнікаў. – Мінск, 2004.</w:t>
      </w:r>
    </w:p>
    <w:p w:rsidR="00AB6C04" w:rsidRPr="00AB6C04" w:rsidRDefault="00AB6C04" w:rsidP="00883BB8">
      <w:pPr>
        <w:numPr>
          <w:ilvl w:val="0"/>
          <w:numId w:val="5"/>
        </w:numPr>
        <w:tabs>
          <w:tab w:val="left" w:pos="0"/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B6C04">
        <w:rPr>
          <w:rFonts w:ascii="Times New Roman" w:hAnsi="Times New Roman" w:cs="Times New Roman"/>
          <w:sz w:val="28"/>
          <w:szCs w:val="28"/>
          <w:lang w:val="be-BY"/>
        </w:rPr>
        <w:t>Сцяцко, П.У. Уводзіны ў мовазнаўства: дапаможнік / П.У. Сцяцко. – Гродна, 2001.</w:t>
      </w:r>
    </w:p>
    <w:p w:rsidR="00AB6C04" w:rsidRPr="00AB6C04" w:rsidRDefault="00AB6C04" w:rsidP="00883BB8">
      <w:pPr>
        <w:numPr>
          <w:ilvl w:val="0"/>
          <w:numId w:val="5"/>
        </w:numPr>
        <w:tabs>
          <w:tab w:val="left" w:pos="0"/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B6C04">
        <w:rPr>
          <w:rFonts w:ascii="Times New Roman" w:hAnsi="Times New Roman" w:cs="Times New Roman"/>
          <w:sz w:val="28"/>
          <w:szCs w:val="28"/>
          <w:lang w:val="be-BY"/>
        </w:rPr>
        <w:t xml:space="preserve"> Сямешка, Л.І. Курс беларускай мовы / Л.І. Сямешка, І.Р. Шкраба, З.І. Бадзевіч. – Мінск, 1996.</w:t>
      </w:r>
    </w:p>
    <w:p w:rsidR="00AB6C04" w:rsidRPr="00AB6C04" w:rsidRDefault="00AB6C04" w:rsidP="00883BB8">
      <w:pPr>
        <w:numPr>
          <w:ilvl w:val="0"/>
          <w:numId w:val="5"/>
        </w:numPr>
        <w:tabs>
          <w:tab w:val="left" w:pos="0"/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B6C04">
        <w:rPr>
          <w:rFonts w:ascii="Times New Roman" w:hAnsi="Times New Roman" w:cs="Times New Roman"/>
          <w:sz w:val="28"/>
          <w:szCs w:val="28"/>
          <w:lang w:val="be-BY"/>
        </w:rPr>
        <w:t>Шасцярнёва, Л.Г. Лексікалогія. Фразеалогія. Лексікаграфія (фразеаграфія). Вучэбна-метадычны комплекс / Л.Г. Шасцярнёва. – Мінск, 2006. – 86 с.</w:t>
      </w:r>
    </w:p>
    <w:p w:rsidR="00AB6C04" w:rsidRDefault="00AB6C04" w:rsidP="00883BB8">
      <w:pPr>
        <w:numPr>
          <w:ilvl w:val="0"/>
          <w:numId w:val="5"/>
        </w:numPr>
        <w:tabs>
          <w:tab w:val="left" w:pos="0"/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B6C04">
        <w:rPr>
          <w:rFonts w:ascii="Times New Roman" w:hAnsi="Times New Roman" w:cs="Times New Roman"/>
          <w:sz w:val="28"/>
          <w:szCs w:val="28"/>
          <w:lang w:val="be-BY"/>
        </w:rPr>
        <w:t xml:space="preserve">  Янкоўскі, Ф.М. Сучасная беларуская мова / Ф.М. Янкоўскі. – Мінск, 1984.</w:t>
      </w:r>
    </w:p>
    <w:p w:rsidR="00883BB8" w:rsidRDefault="00883BB8" w:rsidP="00883BB8">
      <w:pPr>
        <w:tabs>
          <w:tab w:val="left" w:pos="180"/>
          <w:tab w:val="left" w:pos="360"/>
        </w:tabs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2A73F5" w:rsidRDefault="002A73F5" w:rsidP="00883BB8">
      <w:pPr>
        <w:tabs>
          <w:tab w:val="left" w:pos="180"/>
          <w:tab w:val="left" w:pos="360"/>
        </w:tabs>
        <w:jc w:val="center"/>
        <w:rPr>
          <w:rFonts w:ascii="Times New Roman" w:hAnsi="Times New Roman" w:cs="Times New Roman"/>
          <w:i/>
          <w:iCs/>
          <w:sz w:val="28"/>
          <w:szCs w:val="28"/>
          <w:lang w:val="be-BY"/>
        </w:rPr>
      </w:pPr>
      <w:r w:rsidRPr="00FC6400">
        <w:rPr>
          <w:rFonts w:ascii="Times New Roman" w:hAnsi="Times New Roman" w:cs="Times New Roman"/>
          <w:i/>
          <w:iCs/>
          <w:sz w:val="28"/>
          <w:szCs w:val="28"/>
        </w:rPr>
        <w:t>Дадатковая</w:t>
      </w:r>
    </w:p>
    <w:p w:rsidR="00AB6C04" w:rsidRPr="00AB6C04" w:rsidRDefault="00AB6C04" w:rsidP="00883BB8">
      <w:pPr>
        <w:numPr>
          <w:ilvl w:val="0"/>
          <w:numId w:val="39"/>
        </w:numPr>
        <w:tabs>
          <w:tab w:val="left" w:pos="180"/>
          <w:tab w:val="left" w:pos="360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B6C04">
        <w:rPr>
          <w:rFonts w:ascii="Times New Roman" w:hAnsi="Times New Roman" w:cs="Times New Roman"/>
          <w:sz w:val="28"/>
          <w:szCs w:val="28"/>
          <w:lang w:val="be-BY"/>
        </w:rPr>
        <w:t>Абабурка, М.В. Беларускае слова і яго вывучэнне / М.В. Абабурка. – Мінск: Выш.шк., 1986. – 127 с.</w:t>
      </w:r>
    </w:p>
    <w:p w:rsidR="00AB6C04" w:rsidRPr="00AB6C04" w:rsidRDefault="00AB6C04" w:rsidP="00883BB8">
      <w:pPr>
        <w:numPr>
          <w:ilvl w:val="0"/>
          <w:numId w:val="39"/>
        </w:numPr>
        <w:tabs>
          <w:tab w:val="left" w:pos="180"/>
          <w:tab w:val="left" w:pos="36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B6C04">
        <w:rPr>
          <w:rFonts w:ascii="Times New Roman" w:hAnsi="Times New Roman" w:cs="Times New Roman"/>
          <w:sz w:val="28"/>
          <w:szCs w:val="28"/>
          <w:lang w:val="be-BY"/>
        </w:rPr>
        <w:t>Абабурка, М.В. Культура беларускай мовы / М.В. Абабурка. – Мінск: Выш.шк., 1994. – 122 с.</w:t>
      </w:r>
    </w:p>
    <w:p w:rsidR="00AB6C04" w:rsidRPr="00AB6C04" w:rsidRDefault="00AB6C04" w:rsidP="00883BB8">
      <w:pPr>
        <w:numPr>
          <w:ilvl w:val="0"/>
          <w:numId w:val="39"/>
        </w:numPr>
        <w:tabs>
          <w:tab w:val="left" w:pos="360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B6C04">
        <w:rPr>
          <w:rFonts w:ascii="Times New Roman" w:hAnsi="Times New Roman" w:cs="Times New Roman"/>
          <w:sz w:val="28"/>
          <w:szCs w:val="28"/>
          <w:lang w:val="be-BY"/>
        </w:rPr>
        <w:t xml:space="preserve">Анічэнка, У.В. Асновы культуры маўлення і стылістыкі: вучэб. дапаможнік для студэнтаў філал. факультэтаў ВНУ / У.В. Анічэнка [і інш.].  – Мінск, 1992. </w:t>
      </w:r>
    </w:p>
    <w:p w:rsidR="00AB6C04" w:rsidRPr="00AB6C04" w:rsidRDefault="00AB6C04" w:rsidP="00883BB8">
      <w:pPr>
        <w:numPr>
          <w:ilvl w:val="0"/>
          <w:numId w:val="39"/>
        </w:numPr>
        <w:tabs>
          <w:tab w:val="left" w:pos="180"/>
          <w:tab w:val="left" w:pos="360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B6C04"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Антанюк, Л.А. Беларуская навуковая тэрміналогія </w:t>
      </w:r>
      <w:r w:rsidRPr="00AB6C04">
        <w:rPr>
          <w:rFonts w:ascii="Times New Roman" w:hAnsi="Times New Roman" w:cs="Times New Roman"/>
          <w:sz w:val="28"/>
          <w:szCs w:val="28"/>
        </w:rPr>
        <w:t>/</w:t>
      </w:r>
      <w:r w:rsidRPr="00AB6C04">
        <w:rPr>
          <w:rFonts w:ascii="Times New Roman" w:hAnsi="Times New Roman" w:cs="Times New Roman"/>
          <w:sz w:val="28"/>
          <w:szCs w:val="28"/>
          <w:lang w:val="be-BY"/>
        </w:rPr>
        <w:t xml:space="preserve"> Л.А. Антанюк. – Мінск, 1987. </w:t>
      </w:r>
    </w:p>
    <w:p w:rsidR="00AB6C04" w:rsidRPr="00883BB8" w:rsidRDefault="00AB6C04" w:rsidP="00883BB8">
      <w:pPr>
        <w:numPr>
          <w:ilvl w:val="0"/>
          <w:numId w:val="39"/>
        </w:numPr>
        <w:tabs>
          <w:tab w:val="left" w:pos="180"/>
          <w:tab w:val="left" w:pos="360"/>
        </w:tabs>
        <w:ind w:left="0" w:firstLine="0"/>
        <w:jc w:val="both"/>
        <w:rPr>
          <w:rFonts w:ascii="Times New Roman" w:hAnsi="Times New Roman" w:cs="Times New Roman"/>
          <w:spacing w:val="-10"/>
          <w:sz w:val="28"/>
          <w:szCs w:val="28"/>
          <w:lang w:val="be-BY"/>
        </w:rPr>
      </w:pPr>
      <w:r w:rsidRPr="00883BB8">
        <w:rPr>
          <w:rFonts w:ascii="Times New Roman" w:hAnsi="Times New Roman" w:cs="Times New Roman"/>
          <w:spacing w:val="-10"/>
          <w:sz w:val="28"/>
          <w:szCs w:val="28"/>
          <w:lang w:val="be-BY"/>
        </w:rPr>
        <w:t>Асновы культуры маўлення і стылістыкі. – Мінск: Універсітэцкае, 1992. – 255 с.</w:t>
      </w:r>
    </w:p>
    <w:p w:rsidR="00AB6C04" w:rsidRPr="00AB6C04" w:rsidRDefault="00AB6C04" w:rsidP="00883BB8">
      <w:pPr>
        <w:numPr>
          <w:ilvl w:val="0"/>
          <w:numId w:val="39"/>
        </w:numPr>
        <w:tabs>
          <w:tab w:val="left" w:pos="180"/>
          <w:tab w:val="left" w:pos="360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B6C04">
        <w:rPr>
          <w:rFonts w:ascii="Times New Roman" w:hAnsi="Times New Roman" w:cs="Times New Roman"/>
          <w:sz w:val="28"/>
          <w:szCs w:val="28"/>
          <w:lang w:val="be-BY"/>
        </w:rPr>
        <w:t>Бордович, А.М. Сопоставительный курс русского и белорусского языков: Учебн.пособие / А.М. Бордович, А.А. Гируцкий, Л.В. Чернышева. – Минск: Універсітэцкае, 1999. – 223 с.</w:t>
      </w:r>
    </w:p>
    <w:p w:rsidR="00AB6C04" w:rsidRPr="00AB6C04" w:rsidRDefault="00AB6C04" w:rsidP="00883BB8">
      <w:pPr>
        <w:numPr>
          <w:ilvl w:val="0"/>
          <w:numId w:val="39"/>
        </w:numPr>
        <w:tabs>
          <w:tab w:val="left" w:pos="180"/>
          <w:tab w:val="left" w:pos="360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B6C04">
        <w:rPr>
          <w:rFonts w:ascii="Times New Roman" w:hAnsi="Times New Roman" w:cs="Times New Roman"/>
          <w:sz w:val="28"/>
          <w:szCs w:val="28"/>
          <w:lang w:val="be-BY"/>
        </w:rPr>
        <w:t xml:space="preserve">  </w:t>
      </w:r>
      <w:r w:rsidRPr="00AB6C04">
        <w:rPr>
          <w:rFonts w:ascii="Times New Roman" w:hAnsi="Times New Roman" w:cs="Times New Roman"/>
          <w:sz w:val="28"/>
          <w:szCs w:val="28"/>
        </w:rPr>
        <w:t>Булахов</w:t>
      </w:r>
      <w:r w:rsidRPr="00AB6C04">
        <w:rPr>
          <w:rFonts w:ascii="Times New Roman" w:hAnsi="Times New Roman" w:cs="Times New Roman"/>
          <w:sz w:val="28"/>
          <w:szCs w:val="28"/>
          <w:lang w:val="be-BY"/>
        </w:rPr>
        <w:t>,</w:t>
      </w:r>
      <w:r w:rsidRPr="00AB6C04">
        <w:rPr>
          <w:rFonts w:ascii="Times New Roman" w:hAnsi="Times New Roman" w:cs="Times New Roman"/>
          <w:sz w:val="28"/>
          <w:szCs w:val="28"/>
        </w:rPr>
        <w:t xml:space="preserve"> М.Г. Основные вопросы сопоставительной стилистики русского и белорусского языка</w:t>
      </w:r>
      <w:r w:rsidRPr="00AB6C04">
        <w:rPr>
          <w:rFonts w:ascii="Times New Roman" w:hAnsi="Times New Roman" w:cs="Times New Roman"/>
          <w:sz w:val="28"/>
          <w:szCs w:val="28"/>
          <w:lang w:val="be-BY"/>
        </w:rPr>
        <w:t xml:space="preserve"> / М.Г. Булахов</w:t>
      </w:r>
      <w:r w:rsidRPr="00AB6C04">
        <w:rPr>
          <w:rFonts w:ascii="Times New Roman" w:hAnsi="Times New Roman" w:cs="Times New Roman"/>
          <w:sz w:val="28"/>
          <w:szCs w:val="28"/>
        </w:rPr>
        <w:t>. – Мн.: Изд-во БГУ, 1979. – 40 с.</w:t>
      </w:r>
    </w:p>
    <w:p w:rsidR="00AB6C04" w:rsidRPr="00AB6C04" w:rsidRDefault="00AB6C04" w:rsidP="00883BB8">
      <w:pPr>
        <w:numPr>
          <w:ilvl w:val="0"/>
          <w:numId w:val="39"/>
        </w:numPr>
        <w:tabs>
          <w:tab w:val="left" w:pos="180"/>
          <w:tab w:val="left" w:pos="360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B6C04">
        <w:rPr>
          <w:rFonts w:ascii="Times New Roman" w:hAnsi="Times New Roman" w:cs="Times New Roman"/>
          <w:sz w:val="28"/>
          <w:szCs w:val="28"/>
          <w:lang w:val="be-BY"/>
        </w:rPr>
        <w:t xml:space="preserve">  Бурак, Л.І.</w:t>
      </w:r>
      <w:r w:rsidRPr="00AB6C04">
        <w:rPr>
          <w:rFonts w:ascii="Times New Roman" w:hAnsi="Times New Roman" w:cs="Times New Roman"/>
          <w:sz w:val="28"/>
          <w:szCs w:val="28"/>
        </w:rPr>
        <w:t> </w:t>
      </w:r>
      <w:r w:rsidRPr="00AB6C04">
        <w:rPr>
          <w:rFonts w:ascii="Times New Roman" w:hAnsi="Times New Roman" w:cs="Times New Roman"/>
          <w:sz w:val="28"/>
          <w:szCs w:val="28"/>
          <w:lang w:val="be-BY"/>
        </w:rPr>
        <w:t>Сучасная беларуская мова</w:t>
      </w:r>
      <w:r w:rsidRPr="00AB6C04">
        <w:rPr>
          <w:rFonts w:ascii="Times New Roman" w:hAnsi="Times New Roman" w:cs="Times New Roman"/>
          <w:sz w:val="28"/>
          <w:szCs w:val="28"/>
        </w:rPr>
        <w:t xml:space="preserve"> /</w:t>
      </w:r>
      <w:r w:rsidRPr="00AB6C04">
        <w:rPr>
          <w:rFonts w:ascii="Times New Roman" w:hAnsi="Times New Roman" w:cs="Times New Roman"/>
          <w:sz w:val="28"/>
          <w:szCs w:val="28"/>
          <w:lang w:val="be-BY"/>
        </w:rPr>
        <w:t xml:space="preserve"> Л.І. Бурак. – Мінск, 1985. </w:t>
      </w:r>
    </w:p>
    <w:p w:rsidR="00AB6C04" w:rsidRPr="00AB6C04" w:rsidRDefault="00AB6C04" w:rsidP="00883BB8">
      <w:pPr>
        <w:numPr>
          <w:ilvl w:val="0"/>
          <w:numId w:val="39"/>
        </w:numPr>
        <w:tabs>
          <w:tab w:val="left" w:pos="180"/>
          <w:tab w:val="left" w:pos="360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B6C04">
        <w:rPr>
          <w:rFonts w:ascii="Times New Roman" w:hAnsi="Times New Roman" w:cs="Times New Roman"/>
          <w:sz w:val="28"/>
          <w:szCs w:val="28"/>
          <w:lang w:val="be-BY"/>
        </w:rPr>
        <w:t xml:space="preserve"> Воўк-Левановіч, О.В. Лекцыі па гісторыі беларускай мовы / О.В. Воўк-Левановіч. – Мінск: Нар.асвета, 1994. – 205 с.</w:t>
      </w:r>
    </w:p>
    <w:p w:rsidR="00AB6C04" w:rsidRPr="00883BB8" w:rsidRDefault="00AB6C04" w:rsidP="00883BB8">
      <w:pPr>
        <w:numPr>
          <w:ilvl w:val="0"/>
          <w:numId w:val="39"/>
        </w:numPr>
        <w:tabs>
          <w:tab w:val="left" w:pos="180"/>
          <w:tab w:val="left" w:pos="360"/>
        </w:tabs>
        <w:ind w:left="0" w:firstLine="0"/>
        <w:jc w:val="both"/>
        <w:rPr>
          <w:rFonts w:ascii="Times New Roman" w:hAnsi="Times New Roman" w:cs="Times New Roman"/>
          <w:spacing w:val="-10"/>
          <w:sz w:val="28"/>
          <w:szCs w:val="28"/>
          <w:lang w:val="be-BY"/>
        </w:rPr>
      </w:pPr>
      <w:r w:rsidRPr="00883BB8">
        <w:rPr>
          <w:rFonts w:ascii="Times New Roman" w:hAnsi="Times New Roman" w:cs="Times New Roman"/>
          <w:spacing w:val="-10"/>
          <w:sz w:val="28"/>
          <w:szCs w:val="28"/>
          <w:lang w:val="be-BY"/>
        </w:rPr>
        <w:t xml:space="preserve"> Гаўрош, Н.В. Сучасная беларуская мова: зборнік практыкаванняў / Н.В. Гаўрош. – Мінск, 1981.</w:t>
      </w:r>
    </w:p>
    <w:p w:rsidR="00AB6C04" w:rsidRPr="00AB6C04" w:rsidRDefault="00AB6C04" w:rsidP="00883BB8">
      <w:pPr>
        <w:numPr>
          <w:ilvl w:val="0"/>
          <w:numId w:val="39"/>
        </w:numPr>
        <w:tabs>
          <w:tab w:val="left" w:pos="360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B6C04">
        <w:rPr>
          <w:rFonts w:ascii="Times New Roman" w:hAnsi="Times New Roman" w:cs="Times New Roman"/>
          <w:sz w:val="28"/>
          <w:szCs w:val="28"/>
          <w:lang w:val="be-BY"/>
        </w:rPr>
        <w:t xml:space="preserve"> Герасімчык, І.А. Фразеалагічныя паронімы сучаснай беларускай літаратурнай мовы: аўтарэф. дыс. … канд. філал. навук / І.А. Герасімчык; Гродзенскі дзярж. ун-т імя Янкі Купалы. – Гродна, 2003.</w:t>
      </w:r>
    </w:p>
    <w:p w:rsidR="00AB6C04" w:rsidRPr="00AB6C04" w:rsidRDefault="00AB6C04" w:rsidP="00883BB8">
      <w:pPr>
        <w:numPr>
          <w:ilvl w:val="0"/>
          <w:numId w:val="39"/>
        </w:numPr>
        <w:tabs>
          <w:tab w:val="left" w:pos="180"/>
          <w:tab w:val="left" w:pos="360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B6C04">
        <w:rPr>
          <w:rFonts w:ascii="Times New Roman" w:hAnsi="Times New Roman" w:cs="Times New Roman"/>
          <w:sz w:val="28"/>
          <w:szCs w:val="28"/>
          <w:lang w:val="be-BY"/>
        </w:rPr>
        <w:t xml:space="preserve"> Грабчыкаў, С.М. Цяжкія выпадкі ўжывання блізкіх па гучанню слоў / С.М. Грабчыкаў. – Мінск: Выд-ва БДУ, 1977. – 328 с.</w:t>
      </w:r>
    </w:p>
    <w:p w:rsidR="00AB6C04" w:rsidRPr="00AB6C04" w:rsidRDefault="00AB6C04" w:rsidP="00883BB8">
      <w:pPr>
        <w:numPr>
          <w:ilvl w:val="0"/>
          <w:numId w:val="39"/>
        </w:numPr>
        <w:tabs>
          <w:tab w:val="left" w:pos="360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B6C04">
        <w:rPr>
          <w:rFonts w:ascii="Times New Roman" w:hAnsi="Times New Roman" w:cs="Times New Roman"/>
          <w:sz w:val="28"/>
          <w:szCs w:val="28"/>
          <w:lang w:val="be-BY"/>
        </w:rPr>
        <w:t xml:space="preserve"> Гуліцкі, М.Ф. Нарысы гісторыі беларускай лексікаграфіі / М.Ф. Гуліцкі. – Мінск, 1978.</w:t>
      </w:r>
    </w:p>
    <w:p w:rsidR="00AB6C04" w:rsidRPr="00AB6C04" w:rsidRDefault="00AB6C04" w:rsidP="00883BB8">
      <w:pPr>
        <w:numPr>
          <w:ilvl w:val="0"/>
          <w:numId w:val="39"/>
        </w:numPr>
        <w:tabs>
          <w:tab w:val="left" w:pos="360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B6C04">
        <w:rPr>
          <w:rFonts w:ascii="Times New Roman" w:hAnsi="Times New Roman" w:cs="Times New Roman"/>
          <w:sz w:val="28"/>
          <w:szCs w:val="28"/>
          <w:lang w:val="be-BY"/>
        </w:rPr>
        <w:t xml:space="preserve"> Даўгулевіч, Н.М. Англіцызмы і амерыканізмы ў сучаснай беларускай мове / Н.М. Даўгулевіч // Роднае слова. – 2005. – № 2. – С. 26 – 28.</w:t>
      </w:r>
    </w:p>
    <w:p w:rsidR="00AB6C04" w:rsidRPr="00AB6C04" w:rsidRDefault="00AB6C04" w:rsidP="00883BB8">
      <w:pPr>
        <w:numPr>
          <w:ilvl w:val="0"/>
          <w:numId w:val="39"/>
        </w:numPr>
        <w:tabs>
          <w:tab w:val="left" w:pos="360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B6C04">
        <w:rPr>
          <w:rFonts w:ascii="Times New Roman" w:hAnsi="Times New Roman" w:cs="Times New Roman"/>
          <w:sz w:val="28"/>
          <w:szCs w:val="28"/>
          <w:lang w:val="be-BY"/>
        </w:rPr>
        <w:t xml:space="preserve"> Даўгулевіч, Н.М. Лайкра, скотч, хот-дог: новая запазычаная лексіка побытавай сферы / Н.М. Даўгулевіч // Роднае слова. – 2003. – № 6. – С. 40.</w:t>
      </w:r>
    </w:p>
    <w:p w:rsidR="00AB6C04" w:rsidRPr="00AB6C04" w:rsidRDefault="00AB6C04" w:rsidP="00883BB8">
      <w:pPr>
        <w:numPr>
          <w:ilvl w:val="0"/>
          <w:numId w:val="39"/>
        </w:numPr>
        <w:tabs>
          <w:tab w:val="left" w:pos="180"/>
          <w:tab w:val="left" w:pos="360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B6C04">
        <w:rPr>
          <w:rFonts w:ascii="Times New Roman" w:hAnsi="Times New Roman" w:cs="Times New Roman"/>
          <w:sz w:val="28"/>
          <w:szCs w:val="28"/>
          <w:lang w:val="be-BY"/>
        </w:rPr>
        <w:t xml:space="preserve"> Жураўскі, А.І. Гісторыя беларускай літаратурнай мовы. Т.1 / А.І. Жураўскі. – Мінск: Навука і тэхніка, 1967. – 371 с. </w:t>
      </w:r>
    </w:p>
    <w:p w:rsidR="00AB6C04" w:rsidRPr="00AB6C04" w:rsidRDefault="00AB6C04" w:rsidP="00883BB8">
      <w:pPr>
        <w:numPr>
          <w:ilvl w:val="0"/>
          <w:numId w:val="39"/>
        </w:numPr>
        <w:tabs>
          <w:tab w:val="left" w:pos="180"/>
          <w:tab w:val="left" w:pos="360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B6C04">
        <w:rPr>
          <w:rFonts w:ascii="Times New Roman" w:hAnsi="Times New Roman" w:cs="Times New Roman"/>
          <w:sz w:val="28"/>
          <w:szCs w:val="28"/>
          <w:lang w:val="be-BY"/>
        </w:rPr>
        <w:t xml:space="preserve">Красней, В.П. Лексіка і фразеалогія беларускай мовы / В.П. Красней. – Мінск, 1982. </w:t>
      </w:r>
    </w:p>
    <w:p w:rsidR="00AB6C04" w:rsidRPr="00AB6C04" w:rsidRDefault="00AB6C04" w:rsidP="00883BB8">
      <w:pPr>
        <w:numPr>
          <w:ilvl w:val="0"/>
          <w:numId w:val="39"/>
        </w:numPr>
        <w:tabs>
          <w:tab w:val="left" w:pos="180"/>
          <w:tab w:val="left" w:pos="360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B6C04">
        <w:rPr>
          <w:rFonts w:ascii="Times New Roman" w:hAnsi="Times New Roman" w:cs="Times New Roman"/>
          <w:sz w:val="28"/>
          <w:szCs w:val="28"/>
          <w:lang w:val="be-BY"/>
        </w:rPr>
        <w:t>Лепешаў, І.Я. Сучасная беларуская мова: Спрэчныя пытанні: Дапаможнік / І.Я. Лепешаў. – Гродна, 2002. – 207 с.</w:t>
      </w:r>
    </w:p>
    <w:p w:rsidR="00AB6C04" w:rsidRPr="00AB6C04" w:rsidRDefault="00AB6C04" w:rsidP="00883BB8">
      <w:pPr>
        <w:numPr>
          <w:ilvl w:val="0"/>
          <w:numId w:val="39"/>
        </w:numPr>
        <w:tabs>
          <w:tab w:val="left" w:pos="360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B6C04">
        <w:rPr>
          <w:rFonts w:ascii="Times New Roman" w:hAnsi="Times New Roman" w:cs="Times New Roman"/>
          <w:sz w:val="28"/>
          <w:szCs w:val="28"/>
          <w:lang w:val="be-BY"/>
        </w:rPr>
        <w:t xml:space="preserve"> Лепешаў, І.Я. Фразеалогія ў творах К. Крапівы: стылістычнае выкарыстанне фразеалагізмаў / І.Я. Лепешаў. – Мінск, 1976.</w:t>
      </w:r>
    </w:p>
    <w:p w:rsidR="00AB6C04" w:rsidRPr="007211A5" w:rsidRDefault="00AB6C04" w:rsidP="00883BB8">
      <w:pPr>
        <w:numPr>
          <w:ilvl w:val="0"/>
          <w:numId w:val="39"/>
        </w:numPr>
        <w:tabs>
          <w:tab w:val="left" w:pos="180"/>
          <w:tab w:val="left" w:pos="360"/>
        </w:tabs>
        <w:ind w:left="0" w:firstLine="0"/>
        <w:jc w:val="both"/>
        <w:rPr>
          <w:rFonts w:ascii="Times New Roman" w:hAnsi="Times New Roman" w:cs="Times New Roman"/>
          <w:spacing w:val="-6"/>
          <w:sz w:val="28"/>
          <w:szCs w:val="28"/>
          <w:lang w:val="be-BY"/>
        </w:rPr>
      </w:pPr>
      <w:r w:rsidRPr="007211A5">
        <w:rPr>
          <w:rFonts w:ascii="Times New Roman" w:hAnsi="Times New Roman" w:cs="Times New Roman"/>
          <w:spacing w:val="-6"/>
          <w:sz w:val="28"/>
          <w:szCs w:val="28"/>
          <w:lang w:val="be-BY"/>
        </w:rPr>
        <w:t xml:space="preserve"> Лепешаў, І.Я. Чаму мы так гаворым: Даведнік / І.Я. Лепешаў. – Гродна, 2003. – 155 с.</w:t>
      </w:r>
    </w:p>
    <w:p w:rsidR="00AB6C04" w:rsidRPr="00AB6C04" w:rsidRDefault="00AB6C04" w:rsidP="00883BB8">
      <w:pPr>
        <w:numPr>
          <w:ilvl w:val="0"/>
          <w:numId w:val="39"/>
        </w:numPr>
        <w:tabs>
          <w:tab w:val="left" w:pos="360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B6C04">
        <w:rPr>
          <w:rFonts w:ascii="Times New Roman" w:hAnsi="Times New Roman" w:cs="Times New Roman"/>
          <w:sz w:val="28"/>
          <w:szCs w:val="28"/>
          <w:lang w:val="be-BY"/>
        </w:rPr>
        <w:t xml:space="preserve"> Лукашанец, А.Г. Беларускія сацыялекты </w:t>
      </w:r>
      <w:r w:rsidRPr="00AB6C04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AB6C04">
        <w:rPr>
          <w:rFonts w:ascii="Times New Roman" w:hAnsi="Times New Roman" w:cs="Times New Roman"/>
          <w:sz w:val="28"/>
          <w:szCs w:val="28"/>
          <w:lang w:val="be-BY"/>
        </w:rPr>
        <w:t xml:space="preserve"> стагоддзя: вопыт тыпалагічнага апісання / А.Г. Лукашанец. – Мінск, 1999.</w:t>
      </w:r>
    </w:p>
    <w:p w:rsidR="00AB6C04" w:rsidRPr="00AB6C04" w:rsidRDefault="00AB6C04" w:rsidP="00883BB8">
      <w:pPr>
        <w:numPr>
          <w:ilvl w:val="0"/>
          <w:numId w:val="39"/>
        </w:numPr>
        <w:tabs>
          <w:tab w:val="left" w:pos="180"/>
          <w:tab w:val="left" w:pos="360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B6C04">
        <w:rPr>
          <w:rFonts w:ascii="Times New Roman" w:hAnsi="Times New Roman" w:cs="Times New Roman"/>
          <w:sz w:val="28"/>
          <w:szCs w:val="28"/>
          <w:lang w:val="be-BY"/>
        </w:rPr>
        <w:t xml:space="preserve"> Малажай, Г.М. Лінгвістычны аналіз тэксту: Вуч.дап. / Г.М. Малажай. – Мінск: Выш.шк., 1992. – 367</w:t>
      </w:r>
      <w:r w:rsidRPr="00AB6C0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AB6C04">
        <w:rPr>
          <w:rFonts w:ascii="Times New Roman" w:hAnsi="Times New Roman" w:cs="Times New Roman"/>
          <w:sz w:val="28"/>
          <w:szCs w:val="28"/>
          <w:lang w:val="be-BY"/>
        </w:rPr>
        <w:t>с.</w:t>
      </w:r>
    </w:p>
    <w:p w:rsidR="00AB6C04" w:rsidRPr="00AB6C04" w:rsidRDefault="00AB6C04" w:rsidP="00883BB8">
      <w:pPr>
        <w:numPr>
          <w:ilvl w:val="0"/>
          <w:numId w:val="39"/>
        </w:numPr>
        <w:tabs>
          <w:tab w:val="left" w:pos="180"/>
          <w:tab w:val="left" w:pos="360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B6C04">
        <w:rPr>
          <w:rFonts w:ascii="Times New Roman" w:hAnsi="Times New Roman" w:cs="Times New Roman"/>
          <w:sz w:val="28"/>
          <w:szCs w:val="28"/>
          <w:lang w:val="be-BY"/>
        </w:rPr>
        <w:t xml:space="preserve"> Мікуліч (Луцэвіч), Т.М. Мова і этнічная самасвядомасць / Т.М. Мікуліч. – Мн.: Навука і тэхніка, 1996. – 160 с.</w:t>
      </w:r>
    </w:p>
    <w:p w:rsidR="00AB6C04" w:rsidRPr="00AB6C04" w:rsidRDefault="00AB6C04" w:rsidP="00883BB8">
      <w:pPr>
        <w:numPr>
          <w:ilvl w:val="0"/>
          <w:numId w:val="39"/>
        </w:numPr>
        <w:tabs>
          <w:tab w:val="left" w:pos="180"/>
          <w:tab w:val="left" w:pos="360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B6C04">
        <w:rPr>
          <w:rFonts w:ascii="Times New Roman" w:hAnsi="Times New Roman" w:cs="Times New Roman"/>
          <w:sz w:val="28"/>
          <w:szCs w:val="28"/>
          <w:lang w:val="be-BY"/>
        </w:rPr>
        <w:t xml:space="preserve"> Міхневіч, А.Я. Праблемы семантыка-стылістычнага даследавання беларускай мовы / А.Я. Міхневіч. – Мінск, 1976.</w:t>
      </w:r>
    </w:p>
    <w:p w:rsidR="00AB6C04" w:rsidRPr="00AB6C04" w:rsidRDefault="00AB6C04" w:rsidP="00883BB8">
      <w:pPr>
        <w:numPr>
          <w:ilvl w:val="0"/>
          <w:numId w:val="39"/>
        </w:numPr>
        <w:tabs>
          <w:tab w:val="left" w:pos="360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B6C04">
        <w:rPr>
          <w:rFonts w:ascii="Times New Roman" w:hAnsi="Times New Roman" w:cs="Times New Roman"/>
          <w:sz w:val="28"/>
          <w:szCs w:val="28"/>
          <w:lang w:val="be-BY"/>
        </w:rPr>
        <w:t xml:space="preserve"> Моўныя адзінкі і кантэкст / Э.Д. Блінава [і інш.]. – Мінск, 1992.</w:t>
      </w:r>
    </w:p>
    <w:p w:rsidR="00AB6C04" w:rsidRPr="00AB6C04" w:rsidRDefault="00AB6C04" w:rsidP="00883BB8">
      <w:pPr>
        <w:numPr>
          <w:ilvl w:val="0"/>
          <w:numId w:val="39"/>
        </w:numPr>
        <w:tabs>
          <w:tab w:val="left" w:pos="180"/>
          <w:tab w:val="left" w:pos="360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B6C04"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 </w:t>
      </w:r>
      <w:r w:rsidRPr="00AB6C04">
        <w:rPr>
          <w:rFonts w:ascii="Times New Roman" w:hAnsi="Times New Roman" w:cs="Times New Roman"/>
          <w:sz w:val="28"/>
          <w:szCs w:val="28"/>
        </w:rPr>
        <w:t>Мощенская</w:t>
      </w:r>
      <w:r w:rsidRPr="00AB6C04">
        <w:rPr>
          <w:rFonts w:ascii="Times New Roman" w:hAnsi="Times New Roman" w:cs="Times New Roman"/>
          <w:sz w:val="28"/>
          <w:szCs w:val="28"/>
          <w:lang w:val="be-BY"/>
        </w:rPr>
        <w:t>,</w:t>
      </w:r>
      <w:r w:rsidRPr="00AB6C04">
        <w:rPr>
          <w:rFonts w:ascii="Times New Roman" w:hAnsi="Times New Roman" w:cs="Times New Roman"/>
          <w:sz w:val="28"/>
          <w:szCs w:val="28"/>
        </w:rPr>
        <w:t xml:space="preserve"> Л.Г. Как белорусы говорят по-русски?: Варианты рода имён существительных в русской речи белорусов</w:t>
      </w:r>
      <w:r w:rsidRPr="00AB6C04">
        <w:rPr>
          <w:rFonts w:ascii="Times New Roman" w:hAnsi="Times New Roman" w:cs="Times New Roman"/>
          <w:sz w:val="28"/>
          <w:szCs w:val="28"/>
          <w:lang w:val="be-BY"/>
        </w:rPr>
        <w:t xml:space="preserve"> / Л.Г. Моще</w:t>
      </w:r>
      <w:r w:rsidR="001B17CA">
        <w:rPr>
          <w:rFonts w:ascii="Times New Roman" w:hAnsi="Times New Roman" w:cs="Times New Roman"/>
          <w:sz w:val="28"/>
          <w:szCs w:val="28"/>
          <w:lang w:val="be-BY"/>
        </w:rPr>
        <w:t>н</w:t>
      </w:r>
      <w:r w:rsidRPr="00AB6C04">
        <w:rPr>
          <w:rFonts w:ascii="Times New Roman" w:hAnsi="Times New Roman" w:cs="Times New Roman"/>
          <w:sz w:val="28"/>
          <w:szCs w:val="28"/>
          <w:lang w:val="be-BY"/>
        </w:rPr>
        <w:t>ская</w:t>
      </w:r>
      <w:r w:rsidRPr="00AB6C04">
        <w:rPr>
          <w:rFonts w:ascii="Times New Roman" w:hAnsi="Times New Roman" w:cs="Times New Roman"/>
          <w:sz w:val="28"/>
          <w:szCs w:val="28"/>
        </w:rPr>
        <w:t>. – Минск: Университетское, 1992. – 156 с.</w:t>
      </w:r>
    </w:p>
    <w:p w:rsidR="00AB6C04" w:rsidRPr="001B17CA" w:rsidRDefault="00AB6C04" w:rsidP="00883BB8">
      <w:pPr>
        <w:numPr>
          <w:ilvl w:val="0"/>
          <w:numId w:val="39"/>
        </w:numPr>
        <w:tabs>
          <w:tab w:val="left" w:pos="180"/>
          <w:tab w:val="left" w:pos="36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B17CA">
        <w:rPr>
          <w:rFonts w:ascii="Times New Roman" w:hAnsi="Times New Roman" w:cs="Times New Roman"/>
          <w:sz w:val="28"/>
          <w:szCs w:val="28"/>
          <w:lang w:val="be-BY"/>
        </w:rPr>
        <w:t xml:space="preserve">  </w:t>
      </w:r>
      <w:r w:rsidRPr="001B17CA">
        <w:rPr>
          <w:rFonts w:ascii="Times New Roman" w:hAnsi="Times New Roman" w:cs="Times New Roman"/>
          <w:sz w:val="28"/>
          <w:szCs w:val="28"/>
        </w:rPr>
        <w:t xml:space="preserve">Руденко, Е.Н. Вот вам и драг с дропом, или компьютерный жаргон глазами лингвиста / Е.Н. Руденко // Славянский мир на пороге </w:t>
      </w:r>
      <w:r w:rsidRPr="001B17CA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1B17CA">
        <w:rPr>
          <w:rFonts w:ascii="Times New Roman" w:hAnsi="Times New Roman" w:cs="Times New Roman"/>
          <w:sz w:val="28"/>
          <w:szCs w:val="28"/>
        </w:rPr>
        <w:t xml:space="preserve"> тысячелетия: материалы Междунар. науч. конф., Гомель, 15 – 16 мая </w:t>
      </w:r>
      <w:smartTag w:uri="urn:schemas-microsoft-com:office:smarttags" w:element="metricconverter">
        <w:smartTagPr>
          <w:attr w:name="ProductID" w:val="2001 г"/>
        </w:smartTagPr>
        <w:r w:rsidRPr="001B17CA">
          <w:rPr>
            <w:rFonts w:ascii="Times New Roman" w:hAnsi="Times New Roman" w:cs="Times New Roman"/>
            <w:sz w:val="28"/>
            <w:szCs w:val="28"/>
          </w:rPr>
          <w:t>2001 г</w:t>
        </w:r>
      </w:smartTag>
      <w:r w:rsidRPr="001B17CA">
        <w:rPr>
          <w:rFonts w:ascii="Times New Roman" w:hAnsi="Times New Roman" w:cs="Times New Roman"/>
          <w:sz w:val="28"/>
          <w:szCs w:val="28"/>
        </w:rPr>
        <w:t xml:space="preserve">. / </w:t>
      </w:r>
      <w:r w:rsidRPr="001B17CA">
        <w:rPr>
          <w:rFonts w:ascii="Times New Roman" w:hAnsi="Times New Roman" w:cs="Times New Roman"/>
          <w:sz w:val="28"/>
          <w:szCs w:val="28"/>
          <w:lang w:val="be-BY"/>
        </w:rPr>
        <w:t>Бел. гос. ун-т транспорта, Гомел. обл. обществ. об-н</w:t>
      </w:r>
      <w:r w:rsidRPr="001B17CA">
        <w:rPr>
          <w:rFonts w:ascii="Times New Roman" w:hAnsi="Times New Roman" w:cs="Times New Roman"/>
          <w:sz w:val="28"/>
          <w:szCs w:val="28"/>
        </w:rPr>
        <w:t>и</w:t>
      </w:r>
      <w:r w:rsidRPr="001B17CA">
        <w:rPr>
          <w:rFonts w:ascii="Times New Roman" w:hAnsi="Times New Roman" w:cs="Times New Roman"/>
          <w:sz w:val="28"/>
          <w:szCs w:val="28"/>
          <w:lang w:val="be-BY"/>
        </w:rPr>
        <w:t xml:space="preserve">е “Об-во Кирилла Туровского”; редкол.: В.И. Коваль </w:t>
      </w:r>
      <w:r w:rsidRPr="001B17CA">
        <w:rPr>
          <w:rFonts w:ascii="Times New Roman" w:hAnsi="Times New Roman" w:cs="Times New Roman"/>
          <w:sz w:val="28"/>
          <w:szCs w:val="28"/>
        </w:rPr>
        <w:t>[</w:t>
      </w:r>
      <w:r w:rsidRPr="001B17CA">
        <w:rPr>
          <w:rFonts w:ascii="Times New Roman" w:hAnsi="Times New Roman" w:cs="Times New Roman"/>
          <w:sz w:val="28"/>
          <w:szCs w:val="28"/>
          <w:lang w:val="be-BY"/>
        </w:rPr>
        <w:t>и др.</w:t>
      </w:r>
      <w:r w:rsidRPr="001B17CA">
        <w:rPr>
          <w:rFonts w:ascii="Times New Roman" w:hAnsi="Times New Roman" w:cs="Times New Roman"/>
          <w:sz w:val="28"/>
          <w:szCs w:val="28"/>
        </w:rPr>
        <w:t>]</w:t>
      </w:r>
      <w:r w:rsidRPr="001B17CA">
        <w:rPr>
          <w:rFonts w:ascii="Times New Roman" w:hAnsi="Times New Roman" w:cs="Times New Roman"/>
          <w:sz w:val="28"/>
          <w:szCs w:val="28"/>
          <w:lang w:val="be-BY"/>
        </w:rPr>
        <w:t>.</w:t>
      </w:r>
      <w:r w:rsidRPr="001B17CA">
        <w:rPr>
          <w:rFonts w:ascii="Times New Roman" w:hAnsi="Times New Roman" w:cs="Times New Roman"/>
          <w:sz w:val="28"/>
          <w:szCs w:val="28"/>
        </w:rPr>
        <w:t>– Гомель, 2001.</w:t>
      </w:r>
      <w:r w:rsidRPr="001B17C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1B17CA">
        <w:rPr>
          <w:rFonts w:ascii="Times New Roman" w:hAnsi="Times New Roman" w:cs="Times New Roman"/>
          <w:sz w:val="28"/>
          <w:szCs w:val="28"/>
        </w:rPr>
        <w:t xml:space="preserve"> – С. 241 – 243.</w:t>
      </w:r>
    </w:p>
    <w:p w:rsidR="00AB6C04" w:rsidRPr="00AB6C04" w:rsidRDefault="00AB6C04" w:rsidP="00883BB8">
      <w:pPr>
        <w:numPr>
          <w:ilvl w:val="0"/>
          <w:numId w:val="39"/>
        </w:numPr>
        <w:tabs>
          <w:tab w:val="left" w:pos="180"/>
          <w:tab w:val="left" w:pos="360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B6C04">
        <w:rPr>
          <w:rFonts w:ascii="Times New Roman" w:hAnsi="Times New Roman" w:cs="Times New Roman"/>
          <w:sz w:val="28"/>
          <w:szCs w:val="28"/>
          <w:lang w:val="be-BY"/>
        </w:rPr>
        <w:t xml:space="preserve"> Святло слова: Дапаможнік па лінгвакультуралогіі / Басава Г.І., Іўчанкаў В.І., Сінькова Л.Д. – Мінск: Адукацыя і выхаванне, 2002. – 144 с.</w:t>
      </w:r>
    </w:p>
    <w:p w:rsidR="00AB6C04" w:rsidRPr="001B17CA" w:rsidRDefault="00AB6C04" w:rsidP="00883BB8">
      <w:pPr>
        <w:numPr>
          <w:ilvl w:val="0"/>
          <w:numId w:val="39"/>
        </w:numPr>
        <w:tabs>
          <w:tab w:val="left" w:pos="180"/>
          <w:tab w:val="left" w:pos="360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B17CA">
        <w:rPr>
          <w:rFonts w:ascii="Times New Roman" w:hAnsi="Times New Roman" w:cs="Times New Roman"/>
          <w:sz w:val="28"/>
          <w:szCs w:val="28"/>
          <w:lang w:val="be-BY"/>
        </w:rPr>
        <w:t xml:space="preserve"> Слова беларускае: З гісторыі лексікалогіі і лексікаграфіі / Уклад. </w:t>
      </w:r>
    </w:p>
    <w:p w:rsidR="00AB6C04" w:rsidRPr="00AB6C04" w:rsidRDefault="00AB6C04" w:rsidP="00883BB8">
      <w:pPr>
        <w:tabs>
          <w:tab w:val="left" w:pos="180"/>
          <w:tab w:val="left" w:pos="360"/>
        </w:tabs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B17CA">
        <w:rPr>
          <w:rFonts w:ascii="Times New Roman" w:hAnsi="Times New Roman" w:cs="Times New Roman"/>
          <w:sz w:val="28"/>
          <w:szCs w:val="28"/>
          <w:lang w:val="be-BY"/>
        </w:rPr>
        <w:t>Т</w:t>
      </w:r>
      <w:r w:rsidRPr="00AB6C04">
        <w:rPr>
          <w:rFonts w:ascii="Times New Roman" w:hAnsi="Times New Roman" w:cs="Times New Roman"/>
          <w:sz w:val="28"/>
          <w:szCs w:val="28"/>
          <w:lang w:val="be-BY"/>
        </w:rPr>
        <w:t>.В. Кузьмянкова і інш. – Мінск: Нар. асвета, 1994. – 272 с.</w:t>
      </w:r>
    </w:p>
    <w:p w:rsidR="00AB6C04" w:rsidRPr="00AB6C04" w:rsidRDefault="00AB6C04" w:rsidP="00883BB8">
      <w:pPr>
        <w:numPr>
          <w:ilvl w:val="0"/>
          <w:numId w:val="39"/>
        </w:numPr>
        <w:tabs>
          <w:tab w:val="left" w:pos="180"/>
          <w:tab w:val="left" w:pos="360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B6C04">
        <w:rPr>
          <w:rFonts w:ascii="Times New Roman" w:hAnsi="Times New Roman" w:cs="Times New Roman"/>
          <w:sz w:val="28"/>
          <w:szCs w:val="28"/>
          <w:lang w:val="be-BY"/>
        </w:rPr>
        <w:t xml:space="preserve"> Слова і фразеалагізм у літаратурным і дыялектным кантэксце </w:t>
      </w:r>
      <w:r w:rsidRPr="00AB6C04">
        <w:rPr>
          <w:rFonts w:ascii="Times New Roman" w:hAnsi="Times New Roman" w:cs="Times New Roman"/>
          <w:sz w:val="28"/>
          <w:szCs w:val="28"/>
        </w:rPr>
        <w:t>/</w:t>
      </w:r>
      <w:r w:rsidRPr="00AB6C04">
        <w:rPr>
          <w:rFonts w:ascii="Times New Roman" w:hAnsi="Times New Roman" w:cs="Times New Roman"/>
          <w:sz w:val="28"/>
          <w:szCs w:val="28"/>
          <w:lang w:val="be-BY"/>
        </w:rPr>
        <w:t xml:space="preserve"> пад рэд. Г.М. Малажай. – Брэст, 2004.</w:t>
      </w:r>
    </w:p>
    <w:p w:rsidR="00AB6C04" w:rsidRPr="00AB6C04" w:rsidRDefault="00AB6C04" w:rsidP="00883BB8">
      <w:pPr>
        <w:numPr>
          <w:ilvl w:val="0"/>
          <w:numId w:val="39"/>
        </w:numPr>
        <w:tabs>
          <w:tab w:val="left" w:pos="180"/>
          <w:tab w:val="left" w:pos="360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B6C04">
        <w:rPr>
          <w:rFonts w:ascii="Times New Roman" w:hAnsi="Times New Roman" w:cs="Times New Roman"/>
          <w:sz w:val="28"/>
          <w:szCs w:val="28"/>
          <w:lang w:val="be-BY"/>
        </w:rPr>
        <w:t xml:space="preserve"> Слоўнік асабовых уласных імён / Уклад. М.Р.Суднік. – Мінск: Бел.навука, 2005. – 176 с.</w:t>
      </w:r>
    </w:p>
    <w:p w:rsidR="00AB6C04" w:rsidRPr="007211A5" w:rsidRDefault="00AB6C04" w:rsidP="00883BB8">
      <w:pPr>
        <w:numPr>
          <w:ilvl w:val="0"/>
          <w:numId w:val="39"/>
        </w:numPr>
        <w:tabs>
          <w:tab w:val="left" w:pos="180"/>
          <w:tab w:val="left" w:pos="360"/>
        </w:tabs>
        <w:ind w:left="0" w:firstLine="0"/>
        <w:jc w:val="both"/>
        <w:rPr>
          <w:rFonts w:ascii="Times New Roman" w:hAnsi="Times New Roman" w:cs="Times New Roman"/>
          <w:spacing w:val="-10"/>
          <w:sz w:val="28"/>
          <w:szCs w:val="28"/>
          <w:lang w:val="be-BY"/>
        </w:rPr>
      </w:pPr>
      <w:r w:rsidRPr="007211A5">
        <w:rPr>
          <w:rFonts w:ascii="Times New Roman" w:hAnsi="Times New Roman" w:cs="Times New Roman"/>
          <w:spacing w:val="-10"/>
          <w:sz w:val="28"/>
          <w:szCs w:val="28"/>
          <w:lang w:val="be-BY"/>
        </w:rPr>
        <w:t xml:space="preserve"> Сцяцко, П.У. Культура мовы / П.У. Сцяцко.  – Мінск: Тэхналогія, 2002. – 444 с. </w:t>
      </w:r>
    </w:p>
    <w:p w:rsidR="00AB6C04" w:rsidRPr="00AB6C04" w:rsidRDefault="00AB6C04" w:rsidP="00883BB8">
      <w:pPr>
        <w:numPr>
          <w:ilvl w:val="0"/>
          <w:numId w:val="39"/>
        </w:numPr>
        <w:tabs>
          <w:tab w:val="left" w:pos="180"/>
          <w:tab w:val="left" w:pos="360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B6C04">
        <w:rPr>
          <w:rFonts w:ascii="Times New Roman" w:hAnsi="Times New Roman" w:cs="Times New Roman"/>
          <w:sz w:val="28"/>
          <w:szCs w:val="28"/>
          <w:lang w:val="be-BY"/>
        </w:rPr>
        <w:t xml:space="preserve"> Сцяцко, П.У. Уводзіны ў мовазнаўства / П.У. Сцяцко. – Гродна: ГРДУ, 2001. – 229 с.</w:t>
      </w:r>
    </w:p>
    <w:p w:rsidR="00AB6C04" w:rsidRPr="007211A5" w:rsidRDefault="00AB6C04" w:rsidP="00883BB8">
      <w:pPr>
        <w:numPr>
          <w:ilvl w:val="0"/>
          <w:numId w:val="39"/>
        </w:numPr>
        <w:tabs>
          <w:tab w:val="left" w:pos="180"/>
          <w:tab w:val="left" w:pos="360"/>
        </w:tabs>
        <w:ind w:left="0" w:firstLine="0"/>
        <w:jc w:val="both"/>
        <w:rPr>
          <w:rFonts w:ascii="Times New Roman" w:hAnsi="Times New Roman" w:cs="Times New Roman"/>
          <w:spacing w:val="-10"/>
          <w:sz w:val="28"/>
          <w:szCs w:val="28"/>
          <w:lang w:val="be-BY"/>
        </w:rPr>
      </w:pPr>
      <w:r w:rsidRPr="00AB6C04">
        <w:rPr>
          <w:rFonts w:ascii="Times New Roman" w:hAnsi="Times New Roman" w:cs="Times New Roman"/>
          <w:sz w:val="28"/>
          <w:szCs w:val="28"/>
          <w:lang w:val="be-BY"/>
        </w:rPr>
        <w:t xml:space="preserve"> Толкач, А.А. Маладзёжны слэнг / А.А. Толкач // Культура мовы і грамадства: матэрыялы Міжнар. навук.-практ. канф., Мінск, 5 – 6 снежня </w:t>
      </w:r>
      <w:smartTag w:uri="urn:schemas-microsoft-com:office:smarttags" w:element="metricconverter">
        <w:smartTagPr>
          <w:attr w:name="ProductID" w:val="2002 г"/>
        </w:smartTagPr>
        <w:r w:rsidRPr="00AB6C04">
          <w:rPr>
            <w:rFonts w:ascii="Times New Roman" w:hAnsi="Times New Roman" w:cs="Times New Roman"/>
            <w:sz w:val="28"/>
            <w:szCs w:val="28"/>
            <w:lang w:val="be-BY"/>
          </w:rPr>
          <w:t>2002 г</w:t>
        </w:r>
      </w:smartTag>
      <w:r w:rsidRPr="00AB6C04">
        <w:rPr>
          <w:rFonts w:ascii="Times New Roman" w:hAnsi="Times New Roman" w:cs="Times New Roman"/>
          <w:sz w:val="28"/>
          <w:szCs w:val="28"/>
          <w:lang w:val="be-BY"/>
        </w:rPr>
        <w:t xml:space="preserve">. / Бел. дзярж. </w:t>
      </w:r>
      <w:r w:rsidRPr="007211A5">
        <w:rPr>
          <w:rFonts w:ascii="Times New Roman" w:hAnsi="Times New Roman" w:cs="Times New Roman"/>
          <w:spacing w:val="-10"/>
          <w:sz w:val="28"/>
          <w:szCs w:val="28"/>
          <w:lang w:val="be-BY"/>
        </w:rPr>
        <w:t>пед. ун-т імя М. Танка; рэдкал.: П.А. Міхайлаў [і інш.]. – Мінск, 2002. – С. 223 – 227.</w:t>
      </w:r>
    </w:p>
    <w:p w:rsidR="00AB6C04" w:rsidRPr="007211A5" w:rsidRDefault="00AB6C04" w:rsidP="00883BB8">
      <w:pPr>
        <w:numPr>
          <w:ilvl w:val="0"/>
          <w:numId w:val="39"/>
        </w:numPr>
        <w:tabs>
          <w:tab w:val="left" w:pos="360"/>
        </w:tabs>
        <w:ind w:left="0" w:firstLine="0"/>
        <w:jc w:val="both"/>
        <w:rPr>
          <w:rFonts w:ascii="Times New Roman" w:hAnsi="Times New Roman" w:cs="Times New Roman"/>
          <w:spacing w:val="-8"/>
          <w:sz w:val="28"/>
          <w:szCs w:val="28"/>
          <w:lang w:val="be-BY"/>
        </w:rPr>
      </w:pPr>
      <w:r w:rsidRPr="00AB6C04">
        <w:rPr>
          <w:rFonts w:ascii="Times New Roman" w:hAnsi="Times New Roman" w:cs="Times New Roman"/>
          <w:sz w:val="28"/>
          <w:szCs w:val="28"/>
          <w:lang w:val="be-BY"/>
        </w:rPr>
        <w:t xml:space="preserve"> Уласевіч, В.І. Амбасада, улётка, імпрэза: запазычанні з польскай мовы ў </w:t>
      </w:r>
      <w:r w:rsidRPr="007211A5">
        <w:rPr>
          <w:rFonts w:ascii="Times New Roman" w:hAnsi="Times New Roman" w:cs="Times New Roman"/>
          <w:spacing w:val="-8"/>
          <w:sz w:val="28"/>
          <w:szCs w:val="28"/>
          <w:lang w:val="be-BY"/>
        </w:rPr>
        <w:t>сучасным беларускім перыядычным друку / В.І. Уласевіч // Роднае слова. – 2003. – № 5. – С. 39 – 42.</w:t>
      </w:r>
    </w:p>
    <w:p w:rsidR="00AB6C04" w:rsidRPr="00AB6C04" w:rsidRDefault="00AB6C04" w:rsidP="00883BB8">
      <w:pPr>
        <w:numPr>
          <w:ilvl w:val="0"/>
          <w:numId w:val="39"/>
        </w:numPr>
        <w:tabs>
          <w:tab w:val="left" w:pos="360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B6C04">
        <w:rPr>
          <w:rFonts w:ascii="Times New Roman" w:hAnsi="Times New Roman" w:cs="Times New Roman"/>
          <w:sz w:val="28"/>
          <w:szCs w:val="28"/>
          <w:lang w:val="be-BY"/>
        </w:rPr>
        <w:t xml:space="preserve"> Усціновіч, А.К. Антрапанімія Гродзеншчыны і Брэстчыны (</w:t>
      </w:r>
      <w:r w:rsidRPr="00AB6C04">
        <w:rPr>
          <w:rFonts w:ascii="Times New Roman" w:hAnsi="Times New Roman" w:cs="Times New Roman"/>
          <w:sz w:val="28"/>
          <w:szCs w:val="28"/>
          <w:lang w:val="en-US"/>
        </w:rPr>
        <w:t>XIV</w:t>
      </w:r>
      <w:r w:rsidRPr="00AB6C04">
        <w:rPr>
          <w:rFonts w:ascii="Times New Roman" w:hAnsi="Times New Roman" w:cs="Times New Roman"/>
          <w:sz w:val="28"/>
          <w:szCs w:val="28"/>
          <w:lang w:val="be-BY"/>
        </w:rPr>
        <w:t xml:space="preserve"> – </w:t>
      </w:r>
      <w:r w:rsidRPr="00AB6C04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AB6C04">
        <w:rPr>
          <w:rFonts w:ascii="Times New Roman" w:hAnsi="Times New Roman" w:cs="Times New Roman"/>
          <w:sz w:val="28"/>
          <w:szCs w:val="28"/>
          <w:lang w:val="be-BY"/>
        </w:rPr>
        <w:t xml:space="preserve"> стст.) / А.К. Усціновіч. – Мінск, 1975.</w:t>
      </w:r>
    </w:p>
    <w:p w:rsidR="00AB6C04" w:rsidRPr="00AB6C04" w:rsidRDefault="00AB6C04" w:rsidP="00883BB8">
      <w:pPr>
        <w:numPr>
          <w:ilvl w:val="0"/>
          <w:numId w:val="39"/>
        </w:numPr>
        <w:tabs>
          <w:tab w:val="left" w:pos="180"/>
          <w:tab w:val="left" w:pos="360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B6C04">
        <w:rPr>
          <w:rFonts w:ascii="Times New Roman" w:hAnsi="Times New Roman" w:cs="Times New Roman"/>
          <w:sz w:val="28"/>
          <w:szCs w:val="28"/>
          <w:lang w:val="be-BY"/>
        </w:rPr>
        <w:t xml:space="preserve">  Шпадарук, І.П. У свеце слоў, з’яў і фактаў / І.П. Шпадарук. – Мінск: Выш. шк., 1995. – 93 с.</w:t>
      </w:r>
    </w:p>
    <w:p w:rsidR="00AB6C04" w:rsidRPr="001B17CA" w:rsidRDefault="00AB6C04" w:rsidP="00883BB8">
      <w:pPr>
        <w:numPr>
          <w:ilvl w:val="0"/>
          <w:numId w:val="39"/>
        </w:numPr>
        <w:tabs>
          <w:tab w:val="left" w:pos="180"/>
          <w:tab w:val="left" w:pos="360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B17CA">
        <w:rPr>
          <w:rFonts w:ascii="Times New Roman" w:hAnsi="Times New Roman" w:cs="Times New Roman"/>
          <w:sz w:val="28"/>
          <w:szCs w:val="28"/>
          <w:lang w:val="be-BY"/>
        </w:rPr>
        <w:t xml:space="preserve"> Шур, В.В. Беларускія ўласныя імёны: Беларуская антрапаніміка і тапаніміка: Дапаможнік / В.В. Шур. – Мінск: Мастацкая літаратура, 1998. – 239 с.</w:t>
      </w:r>
    </w:p>
    <w:p w:rsidR="00AB6C04" w:rsidRPr="00AB6C04" w:rsidRDefault="00AB6C04" w:rsidP="00883BB8">
      <w:pPr>
        <w:numPr>
          <w:ilvl w:val="0"/>
          <w:numId w:val="39"/>
        </w:numPr>
        <w:tabs>
          <w:tab w:val="left" w:pos="360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B17C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AB6C04">
        <w:rPr>
          <w:rFonts w:ascii="Times New Roman" w:hAnsi="Times New Roman" w:cs="Times New Roman"/>
          <w:sz w:val="28"/>
          <w:szCs w:val="28"/>
          <w:lang w:val="be-BY"/>
        </w:rPr>
        <w:t xml:space="preserve">Шур, В.В. З гісторыі ўласных імёнаў / В.В. Шур; пад рэд. П.У. Сцяцко. – Мінск, 1993. </w:t>
      </w:r>
    </w:p>
    <w:p w:rsidR="00AB6C04" w:rsidRPr="00AB6C04" w:rsidRDefault="00AB6C04" w:rsidP="00883BB8">
      <w:pPr>
        <w:numPr>
          <w:ilvl w:val="0"/>
          <w:numId w:val="39"/>
        </w:numPr>
        <w:tabs>
          <w:tab w:val="left" w:pos="360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B6C04">
        <w:rPr>
          <w:rFonts w:ascii="Times New Roman" w:hAnsi="Times New Roman" w:cs="Times New Roman"/>
          <w:sz w:val="28"/>
          <w:szCs w:val="28"/>
          <w:lang w:val="be-BY"/>
        </w:rPr>
        <w:t xml:space="preserve"> Шчэрбін, В.К. Тэарэтычныя праблемы беларускай лексікаграфіі / В.К. Шчэрбін. – Мінск, 1996.</w:t>
      </w:r>
    </w:p>
    <w:p w:rsidR="00AB6C04" w:rsidRPr="00AB6C04" w:rsidRDefault="00AB6C04" w:rsidP="00883BB8">
      <w:pPr>
        <w:numPr>
          <w:ilvl w:val="0"/>
          <w:numId w:val="39"/>
        </w:numPr>
        <w:tabs>
          <w:tab w:val="left" w:pos="180"/>
          <w:tab w:val="left" w:pos="360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B6C04">
        <w:rPr>
          <w:rFonts w:ascii="Times New Roman" w:hAnsi="Times New Roman" w:cs="Times New Roman"/>
          <w:sz w:val="28"/>
          <w:szCs w:val="28"/>
          <w:lang w:val="be-BY"/>
        </w:rPr>
        <w:t xml:space="preserve"> Юргелевіч, П.Я. Курс сучаснай беларускай мовы з гістарычнымі каментарыямі / П.Я. Юргелевіч. – Мінск, 1974. </w:t>
      </w:r>
    </w:p>
    <w:p w:rsidR="00AB6C04" w:rsidRPr="00AB6C04" w:rsidRDefault="00AB6C04" w:rsidP="00883BB8">
      <w:pPr>
        <w:numPr>
          <w:ilvl w:val="0"/>
          <w:numId w:val="39"/>
        </w:numPr>
        <w:tabs>
          <w:tab w:val="left" w:pos="360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B6C04">
        <w:rPr>
          <w:rFonts w:ascii="Times New Roman" w:hAnsi="Times New Roman" w:cs="Times New Roman"/>
          <w:sz w:val="28"/>
          <w:szCs w:val="28"/>
          <w:lang w:val="be-BY"/>
        </w:rPr>
        <w:t xml:space="preserve"> Юрэвіч, У.М.  Слова жывое, роднае, гаваркое… / У.М. Юрэвіч. – Мінск, 1992.</w:t>
      </w:r>
    </w:p>
    <w:p w:rsidR="00AB6C04" w:rsidRPr="00AB6C04" w:rsidRDefault="00AB6C04" w:rsidP="00883BB8">
      <w:pPr>
        <w:numPr>
          <w:ilvl w:val="0"/>
          <w:numId w:val="39"/>
        </w:numPr>
        <w:tabs>
          <w:tab w:val="left" w:pos="180"/>
          <w:tab w:val="left" w:pos="360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B6C04">
        <w:rPr>
          <w:rFonts w:ascii="Times New Roman" w:hAnsi="Times New Roman" w:cs="Times New Roman"/>
          <w:sz w:val="28"/>
          <w:szCs w:val="28"/>
          <w:lang w:val="be-BY"/>
        </w:rPr>
        <w:t xml:space="preserve"> Янкоўскі, Ф.М. Гістарычная граматыка беларускай мовы: Вуч.дап. / Ф.М. Янкоўскі. – Мінск: Выш.шк., 1989. – 301 с.</w:t>
      </w:r>
    </w:p>
    <w:p w:rsidR="00AB6C04" w:rsidRPr="00AB6C04" w:rsidRDefault="00AB6C04" w:rsidP="00883BB8">
      <w:pPr>
        <w:numPr>
          <w:ilvl w:val="0"/>
          <w:numId w:val="39"/>
        </w:numPr>
        <w:tabs>
          <w:tab w:val="left" w:pos="180"/>
          <w:tab w:val="left" w:pos="360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B6C04">
        <w:rPr>
          <w:rFonts w:ascii="Times New Roman" w:hAnsi="Times New Roman" w:cs="Times New Roman"/>
          <w:sz w:val="28"/>
          <w:szCs w:val="28"/>
          <w:lang w:val="be-BY"/>
        </w:rPr>
        <w:t xml:space="preserve"> Яскевіч, А.А. Старабеларускія граматыкі: Да праблемы агульнафілалагічнай цэласнасці / А.А. Яскевіч. – Мінск: Бел.навука, 1996. – 352 с.</w:t>
      </w:r>
    </w:p>
    <w:p w:rsidR="00AB6C04" w:rsidRDefault="00AB6C04" w:rsidP="00883BB8">
      <w:pPr>
        <w:pStyle w:val="2"/>
        <w:spacing w:before="0" w:after="0"/>
        <w:rPr>
          <w:lang w:val="be-BY"/>
        </w:rPr>
      </w:pPr>
    </w:p>
    <w:p w:rsidR="007211A5" w:rsidRPr="007211A5" w:rsidRDefault="007211A5" w:rsidP="007211A5">
      <w:pPr>
        <w:rPr>
          <w:lang w:val="be-BY"/>
        </w:rPr>
      </w:pPr>
    </w:p>
    <w:p w:rsidR="002A73F5" w:rsidRDefault="002A73F5" w:rsidP="00883BB8">
      <w:pPr>
        <w:pStyle w:val="a9"/>
        <w:widowControl w:val="0"/>
        <w:spacing w:before="0"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C6400">
        <w:rPr>
          <w:rFonts w:ascii="Times New Roman" w:hAnsi="Times New Roman" w:cs="Times New Roman"/>
          <w:b/>
          <w:bCs/>
          <w:sz w:val="28"/>
          <w:szCs w:val="28"/>
        </w:rPr>
        <w:lastRenderedPageBreak/>
        <w:t>ІІ.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ПЕРАЛІК РЭКАМЕНДУЕМЫХ СРОДКАЎ ДЫЯГНОСТЫКІ</w:t>
      </w:r>
    </w:p>
    <w:p w:rsidR="002A73F5" w:rsidRDefault="002A73F5" w:rsidP="00883BB8">
      <w:pPr>
        <w:pStyle w:val="a9"/>
        <w:widowControl w:val="0"/>
        <w:spacing w:before="0"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A0B60">
        <w:rPr>
          <w:rFonts w:ascii="Times New Roman" w:hAnsi="Times New Roman" w:cs="Times New Roman"/>
          <w:sz w:val="28"/>
          <w:szCs w:val="28"/>
        </w:rPr>
        <w:t>Для к</w:t>
      </w:r>
      <w:r>
        <w:rPr>
          <w:rFonts w:ascii="Times New Roman" w:hAnsi="Times New Roman" w:cs="Times New Roman"/>
          <w:sz w:val="28"/>
          <w:szCs w:val="28"/>
        </w:rPr>
        <w:t>антролю якасці адукацыі, у тым ліку пры прымяненні камп’ютарнага тэсціравання, выкарыстоўваюцца наступныя сродкі дыягностыкі:</w:t>
      </w:r>
    </w:p>
    <w:p w:rsidR="002A73F5" w:rsidRDefault="002A73F5" w:rsidP="00883BB8">
      <w:pPr>
        <w:pStyle w:val="a9"/>
        <w:widowControl w:val="0"/>
        <w:numPr>
          <w:ilvl w:val="0"/>
          <w:numId w:val="4"/>
        </w:numPr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тыпавыя заданні;</w:t>
      </w:r>
    </w:p>
    <w:p w:rsidR="002A73F5" w:rsidRDefault="002A73F5" w:rsidP="00883BB8">
      <w:pPr>
        <w:pStyle w:val="a9"/>
        <w:widowControl w:val="0"/>
        <w:numPr>
          <w:ilvl w:val="0"/>
          <w:numId w:val="4"/>
        </w:numPr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тэсты па асобных раздзелах і дысцыпліне ў цэлым;</w:t>
      </w:r>
    </w:p>
    <w:p w:rsidR="002A73F5" w:rsidRDefault="002A73F5" w:rsidP="00883BB8">
      <w:pPr>
        <w:pStyle w:val="a9"/>
        <w:widowControl w:val="0"/>
        <w:numPr>
          <w:ilvl w:val="0"/>
          <w:numId w:val="4"/>
        </w:numPr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вуснае апытанне падчас заняткаў;</w:t>
      </w:r>
    </w:p>
    <w:p w:rsidR="002A73F5" w:rsidRDefault="002A73F5" w:rsidP="00883BB8">
      <w:pPr>
        <w:pStyle w:val="a9"/>
        <w:widowControl w:val="0"/>
        <w:numPr>
          <w:ilvl w:val="0"/>
          <w:numId w:val="4"/>
        </w:numPr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напісанне </w:t>
      </w:r>
      <w:r w:rsidR="001B17CA">
        <w:rPr>
          <w:rFonts w:ascii="Times New Roman" w:hAnsi="Times New Roman" w:cs="Times New Roman"/>
          <w:sz w:val="28"/>
          <w:szCs w:val="28"/>
        </w:rPr>
        <w:t>рэферата</w:t>
      </w:r>
      <w:r>
        <w:rPr>
          <w:rFonts w:ascii="Times New Roman" w:hAnsi="Times New Roman" w:cs="Times New Roman"/>
          <w:sz w:val="28"/>
          <w:szCs w:val="28"/>
        </w:rPr>
        <w:t xml:space="preserve"> па асобных раздзелах дысцыпліны;</w:t>
      </w:r>
    </w:p>
    <w:p w:rsidR="001B17CA" w:rsidRDefault="001B17CA" w:rsidP="00883BB8">
      <w:pPr>
        <w:pStyle w:val="a9"/>
        <w:widowControl w:val="0"/>
        <w:numPr>
          <w:ilvl w:val="0"/>
          <w:numId w:val="4"/>
        </w:numPr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дыктант;</w:t>
      </w:r>
    </w:p>
    <w:p w:rsidR="002A73F5" w:rsidRDefault="002A73F5" w:rsidP="00883BB8">
      <w:pPr>
        <w:pStyle w:val="a9"/>
        <w:widowControl w:val="0"/>
        <w:numPr>
          <w:ilvl w:val="0"/>
          <w:numId w:val="4"/>
        </w:numPr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публічнае выступленне студэнтаў перад групай;</w:t>
      </w:r>
    </w:p>
    <w:p w:rsidR="002A73F5" w:rsidRDefault="002A73F5" w:rsidP="00883BB8">
      <w:pPr>
        <w:pStyle w:val="a9"/>
        <w:widowControl w:val="0"/>
        <w:numPr>
          <w:ilvl w:val="0"/>
          <w:numId w:val="4"/>
        </w:numPr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падрыхтоўка прэзентацый па тэмах трактатаў;</w:t>
      </w:r>
    </w:p>
    <w:p w:rsidR="002A73F5" w:rsidRDefault="002A73F5" w:rsidP="00883BB8">
      <w:pPr>
        <w:pStyle w:val="a9"/>
        <w:widowControl w:val="0"/>
        <w:numPr>
          <w:ilvl w:val="0"/>
          <w:numId w:val="4"/>
        </w:numPr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вусны </w:t>
      </w:r>
      <w:r w:rsidR="001B17CA">
        <w:rPr>
          <w:rFonts w:ascii="Times New Roman" w:hAnsi="Times New Roman" w:cs="Times New Roman"/>
          <w:sz w:val="28"/>
          <w:szCs w:val="28"/>
        </w:rPr>
        <w:t>залік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211A5" w:rsidRDefault="007211A5" w:rsidP="00883BB8">
      <w:pPr>
        <w:pStyle w:val="a9"/>
        <w:widowControl w:val="0"/>
        <w:spacing w:before="0" w:after="0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A73F5" w:rsidRDefault="002A73F5" w:rsidP="00883BB8">
      <w:pPr>
        <w:pStyle w:val="a9"/>
        <w:widowControl w:val="0"/>
        <w:spacing w:before="0" w:after="0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ІІ. КРЫТЭРЫІ АЦЭНКІ ВЫНІКАЎ ВУЧЭБНАЙ ДЗЕЙНАСЦІ:</w:t>
      </w:r>
    </w:p>
    <w:p w:rsidR="002A73F5" w:rsidRDefault="002A73F5" w:rsidP="00883BB8">
      <w:pPr>
        <w:pStyle w:val="a9"/>
        <w:widowControl w:val="0"/>
        <w:spacing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5799">
        <w:rPr>
          <w:rFonts w:ascii="Times New Roman" w:hAnsi="Times New Roman" w:cs="Times New Roman"/>
          <w:sz w:val="28"/>
          <w:szCs w:val="28"/>
        </w:rPr>
        <w:t>Для бягучага кантролю ведаў студэнтаў</w:t>
      </w:r>
      <w:r>
        <w:rPr>
          <w:rFonts w:ascii="Times New Roman" w:hAnsi="Times New Roman" w:cs="Times New Roman"/>
          <w:sz w:val="28"/>
          <w:szCs w:val="28"/>
        </w:rPr>
        <w:t xml:space="preserve"> выкарыстоўваецца ацэнка ведаў на працягу ўсяго семестра, дзе ўлічваюцца наведванне заняткаў, актыўнасць на практыч</w:t>
      </w:r>
      <w:r w:rsidR="001B17CA">
        <w:rPr>
          <w:rFonts w:ascii="Times New Roman" w:hAnsi="Times New Roman" w:cs="Times New Roman"/>
          <w:sz w:val="28"/>
          <w:szCs w:val="28"/>
        </w:rPr>
        <w:t>ных (лекцыйных) занятках, вынікі</w:t>
      </w:r>
      <w:r>
        <w:rPr>
          <w:rFonts w:ascii="Times New Roman" w:hAnsi="Times New Roman" w:cs="Times New Roman"/>
          <w:sz w:val="28"/>
          <w:szCs w:val="28"/>
        </w:rPr>
        <w:t xml:space="preserve"> тэсту</w:t>
      </w:r>
      <w:r w:rsidR="001B17CA">
        <w:rPr>
          <w:rFonts w:ascii="Times New Roman" w:hAnsi="Times New Roman" w:cs="Times New Roman"/>
          <w:sz w:val="28"/>
          <w:szCs w:val="28"/>
        </w:rPr>
        <w:t>, дыктанта, работа над памылкамі</w:t>
      </w:r>
      <w:r>
        <w:rPr>
          <w:rFonts w:ascii="Times New Roman" w:hAnsi="Times New Roman" w:cs="Times New Roman"/>
          <w:sz w:val="28"/>
          <w:szCs w:val="28"/>
        </w:rPr>
        <w:t xml:space="preserve"> і інш. </w:t>
      </w:r>
    </w:p>
    <w:p w:rsidR="002A73F5" w:rsidRDefault="002A73F5" w:rsidP="00883BB8">
      <w:pPr>
        <w:pStyle w:val="a9"/>
        <w:widowControl w:val="0"/>
        <w:spacing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Прамежкавай формай кантролю засваення ведаў па прадмеце з’яўля</w:t>
      </w:r>
      <w:r w:rsidR="001B17CA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цца </w:t>
      </w:r>
      <w:r w:rsidR="001B17CA">
        <w:rPr>
          <w:rFonts w:ascii="Times New Roman" w:hAnsi="Times New Roman" w:cs="Times New Roman"/>
          <w:sz w:val="28"/>
          <w:szCs w:val="28"/>
        </w:rPr>
        <w:t xml:space="preserve">тэсты, дыктанты. </w:t>
      </w:r>
    </w:p>
    <w:p w:rsidR="002A73F5" w:rsidRDefault="002A73F5" w:rsidP="00883BB8">
      <w:pPr>
        <w:pStyle w:val="a9"/>
        <w:widowControl w:val="0"/>
        <w:spacing w:before="0"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Асноўнай формай кантролю з’яўляецца </w:t>
      </w:r>
      <w:r w:rsidR="001B17CA">
        <w:rPr>
          <w:rFonts w:ascii="Times New Roman" w:hAnsi="Times New Roman" w:cs="Times New Roman"/>
          <w:sz w:val="28"/>
          <w:szCs w:val="28"/>
        </w:rPr>
        <w:t>залік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A73F5" w:rsidRPr="00CD56D2" w:rsidRDefault="002A73F5" w:rsidP="00883BB8">
      <w:pPr>
        <w:pStyle w:val="a9"/>
        <w:widowControl w:val="0"/>
        <w:spacing w:before="0"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A73F5" w:rsidRPr="00CD56D2" w:rsidRDefault="002A73F5" w:rsidP="00883BB8">
      <w:pPr>
        <w:pStyle w:val="a9"/>
        <w:widowControl w:val="0"/>
        <w:spacing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56D2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CD56D2">
        <w:rPr>
          <w:rFonts w:ascii="Times New Roman" w:hAnsi="Times New Roman" w:cs="Times New Roman"/>
          <w:b/>
          <w:sz w:val="28"/>
          <w:szCs w:val="28"/>
        </w:rPr>
        <w:t xml:space="preserve">. ПРЫКЛАДНЫЯ ПЫТАННІ ДА </w:t>
      </w:r>
      <w:r w:rsidR="001B17CA">
        <w:rPr>
          <w:rFonts w:ascii="Times New Roman" w:hAnsi="Times New Roman" w:cs="Times New Roman"/>
          <w:b/>
          <w:sz w:val="28"/>
          <w:szCs w:val="28"/>
        </w:rPr>
        <w:t>ЗАЛІКУ</w:t>
      </w:r>
    </w:p>
    <w:p w:rsidR="001B17CA" w:rsidRDefault="00D70EEB" w:rsidP="007211A5">
      <w:pPr>
        <w:numPr>
          <w:ilvl w:val="0"/>
          <w:numId w:val="41"/>
        </w:numPr>
        <w:tabs>
          <w:tab w:val="left" w:pos="426"/>
        </w:tabs>
        <w:ind w:left="0" w:firstLine="0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Б</w:t>
      </w:r>
      <w:r w:rsidR="001B17CA" w:rsidRPr="001B17CA">
        <w:rPr>
          <w:rFonts w:ascii="Times New Roman" w:hAnsi="Times New Roman" w:cs="Times New Roman"/>
          <w:sz w:val="28"/>
          <w:szCs w:val="28"/>
          <w:lang w:val="be-BY"/>
        </w:rPr>
        <w:t>еларуская мова як найважнейшы складнік прафесійнай падрыхтоўкі журналіста</w:t>
      </w:r>
      <w:r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D70EEB" w:rsidRPr="00D70EEB" w:rsidRDefault="001B17CA" w:rsidP="007211A5">
      <w:pPr>
        <w:widowControl w:val="0"/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F95B95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Беларуская мова </w:t>
      </w:r>
      <w:r>
        <w:rPr>
          <w:rFonts w:ascii="Times New Roman" w:hAnsi="Times New Roman" w:cs="Times New Roman"/>
          <w:bCs/>
          <w:sz w:val="28"/>
          <w:szCs w:val="28"/>
          <w:lang w:val="be-BY"/>
        </w:rPr>
        <w:t>і</w:t>
      </w:r>
      <w:r w:rsidRPr="00F95B95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 нацыянальна</w:t>
      </w:r>
      <w:r>
        <w:rPr>
          <w:rFonts w:ascii="Times New Roman" w:hAnsi="Times New Roman" w:cs="Times New Roman"/>
          <w:bCs/>
          <w:sz w:val="28"/>
          <w:szCs w:val="28"/>
          <w:lang w:val="be-BY"/>
        </w:rPr>
        <w:t>я</w:t>
      </w:r>
      <w:r w:rsidRPr="00F95B95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 культур</w:t>
      </w:r>
      <w:r>
        <w:rPr>
          <w:rFonts w:ascii="Times New Roman" w:hAnsi="Times New Roman" w:cs="Times New Roman"/>
          <w:bCs/>
          <w:sz w:val="28"/>
          <w:szCs w:val="28"/>
          <w:lang w:val="be-BY"/>
        </w:rPr>
        <w:t>а</w:t>
      </w:r>
      <w:r w:rsidRPr="00F95B95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, аснова нацыянальнай ідэнтыфікацыі. </w:t>
      </w:r>
    </w:p>
    <w:p w:rsidR="00D70EEB" w:rsidRDefault="001B17CA" w:rsidP="007211A5">
      <w:pPr>
        <w:widowControl w:val="0"/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F95B95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Беларуская мова як сродак камунікацыі. 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t>Мова і тэкставая дзейнасць журналіста</w:t>
      </w:r>
      <w:r w:rsidRPr="00F95B95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</w:p>
    <w:p w:rsidR="00D70EEB" w:rsidRPr="00D70EEB" w:rsidRDefault="001B17CA" w:rsidP="007211A5">
      <w:pPr>
        <w:widowControl w:val="0"/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F95B95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Структура і функцыі беларускай мовы. Беларуская мова на розных этапах яе гістарычнага развіцця. </w:t>
      </w:r>
    </w:p>
    <w:p w:rsidR="00D70EEB" w:rsidRDefault="001B17CA" w:rsidP="007211A5">
      <w:pPr>
        <w:widowControl w:val="0"/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F95B95">
        <w:rPr>
          <w:rFonts w:ascii="Times New Roman" w:hAnsi="Times New Roman" w:cs="Times New Roman"/>
          <w:sz w:val="28"/>
          <w:szCs w:val="28"/>
          <w:lang w:val="be-BY"/>
        </w:rPr>
        <w:t>Паняцце пра сучасную беларускую літаратурную мову як найвышэйшую фо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t xml:space="preserve">рму праяўлення нацыянальнай культуры. </w:t>
      </w:r>
    </w:p>
    <w:p w:rsidR="00D70EEB" w:rsidRDefault="001B17CA" w:rsidP="007211A5">
      <w:pPr>
        <w:widowControl w:val="0"/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27747">
        <w:rPr>
          <w:rFonts w:ascii="Times New Roman" w:hAnsi="Times New Roman" w:cs="Times New Roman"/>
          <w:sz w:val="28"/>
          <w:szCs w:val="28"/>
          <w:lang w:val="be-BY"/>
        </w:rPr>
        <w:t>Літаратурная форма беларускай мовы: гістарычныя асаблівасці фарміравання, унармаванасць, кадыфікаванасць, поліфункцыянальнасць.</w:t>
      </w:r>
    </w:p>
    <w:p w:rsidR="00D70EEB" w:rsidRDefault="001B17CA" w:rsidP="007211A5">
      <w:pPr>
        <w:widowControl w:val="0"/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27747">
        <w:rPr>
          <w:rFonts w:ascii="Times New Roman" w:hAnsi="Times New Roman" w:cs="Times New Roman"/>
          <w:sz w:val="28"/>
          <w:szCs w:val="28"/>
          <w:lang w:val="be-BY"/>
        </w:rPr>
        <w:t xml:space="preserve"> Праблема арганічнасці спалучэння вуснага і пісьмовага элементаў у беларускай літаратурнай мове ( у параўнанні з рускай). </w:t>
      </w:r>
    </w:p>
    <w:p w:rsidR="001B17CA" w:rsidRDefault="001B17CA" w:rsidP="007211A5">
      <w:pPr>
        <w:widowControl w:val="0"/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27747">
        <w:rPr>
          <w:rFonts w:ascii="Times New Roman" w:hAnsi="Times New Roman" w:cs="Times New Roman"/>
          <w:sz w:val="28"/>
          <w:szCs w:val="28"/>
          <w:lang w:val="be-BY"/>
        </w:rPr>
        <w:t>Адметнасці функцыянавання беларускай мовы ў мінулым і сучаснасць.</w:t>
      </w:r>
    </w:p>
    <w:p w:rsidR="00D70EEB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27747">
        <w:rPr>
          <w:rFonts w:ascii="Times New Roman" w:hAnsi="Times New Roman" w:cs="Times New Roman"/>
          <w:sz w:val="28"/>
          <w:szCs w:val="28"/>
          <w:lang w:val="be-BY"/>
        </w:rPr>
        <w:t xml:space="preserve">Беларуская мова </w:t>
      </w:r>
      <w:r w:rsidRPr="00B27747">
        <w:rPr>
          <w:rFonts w:ascii="Times New Roman" w:hAnsi="Times New Roman" w:cs="Times New Roman"/>
          <w:sz w:val="28"/>
          <w:szCs w:val="28"/>
        </w:rPr>
        <w:t>–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t xml:space="preserve"> тытульная мова нацыі. Моўны стыль эпохі. </w:t>
      </w:r>
    </w:p>
    <w:p w:rsidR="00D70EEB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27747">
        <w:rPr>
          <w:rFonts w:ascii="Times New Roman" w:hAnsi="Times New Roman" w:cs="Times New Roman"/>
          <w:sz w:val="28"/>
          <w:szCs w:val="28"/>
          <w:lang w:val="be-BY"/>
        </w:rPr>
        <w:t>Беларуская мова з гледжання тыпалагічнага і сацыяльнага.</w:t>
      </w:r>
    </w:p>
    <w:p w:rsidR="00D70EEB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27747">
        <w:rPr>
          <w:rFonts w:ascii="Times New Roman" w:hAnsi="Times New Roman" w:cs="Times New Roman"/>
          <w:sz w:val="28"/>
          <w:szCs w:val="28"/>
          <w:lang w:val="be-BY"/>
        </w:rPr>
        <w:t xml:space="preserve"> Функцыянальна-сацыяльная дыферэнцыяцыя нацыянальнай мовы.</w:t>
      </w:r>
    </w:p>
    <w:p w:rsidR="00D70EEB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70EEB">
        <w:rPr>
          <w:rFonts w:ascii="Times New Roman" w:hAnsi="Times New Roman" w:cs="Times New Roman"/>
          <w:sz w:val="28"/>
          <w:szCs w:val="28"/>
          <w:lang w:val="be-BY"/>
        </w:rPr>
        <w:t xml:space="preserve"> Месца беларускай мовы на лінгвістычнай карце свету.</w:t>
      </w:r>
    </w:p>
    <w:p w:rsidR="00D70EEB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70EEB">
        <w:rPr>
          <w:rFonts w:ascii="Times New Roman" w:hAnsi="Times New Roman" w:cs="Times New Roman"/>
          <w:sz w:val="28"/>
          <w:szCs w:val="28"/>
          <w:lang w:val="be-BY"/>
        </w:rPr>
        <w:t xml:space="preserve">Адметнасці вывучэння сучаснай беларускай мовы ў межах журналісцкіх спецыяльнасцей (у супастаўленні з філалагічнымі і іншымі). </w:t>
      </w:r>
    </w:p>
    <w:p w:rsidR="00D70EEB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70EEB">
        <w:rPr>
          <w:rFonts w:ascii="Times New Roman" w:hAnsi="Times New Roman" w:cs="Times New Roman"/>
          <w:sz w:val="28"/>
          <w:szCs w:val="28"/>
          <w:lang w:val="be-BY"/>
        </w:rPr>
        <w:t>Метадалагічныя асновы і крыніцы вывучэння сучасна</w:t>
      </w:r>
      <w:r w:rsidR="00D70EEB" w:rsidRPr="00D70EEB">
        <w:rPr>
          <w:rFonts w:ascii="Times New Roman" w:hAnsi="Times New Roman" w:cs="Times New Roman"/>
          <w:sz w:val="28"/>
          <w:szCs w:val="28"/>
          <w:lang w:val="be-BY"/>
        </w:rPr>
        <w:t>й</w:t>
      </w:r>
      <w:r w:rsidRPr="00D70EEB">
        <w:rPr>
          <w:rFonts w:ascii="Times New Roman" w:hAnsi="Times New Roman" w:cs="Times New Roman"/>
          <w:sz w:val="28"/>
          <w:szCs w:val="28"/>
          <w:lang w:val="be-BY"/>
        </w:rPr>
        <w:t xml:space="preserve"> беларускай мовы.</w:t>
      </w:r>
    </w:p>
    <w:p w:rsidR="00D70EEB" w:rsidRPr="00D70EEB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70EEB">
        <w:rPr>
          <w:rFonts w:ascii="Times New Roman" w:hAnsi="Times New Roman" w:cs="Times New Roman"/>
          <w:sz w:val="28"/>
          <w:szCs w:val="28"/>
          <w:lang w:val="be-BY"/>
        </w:rPr>
        <w:lastRenderedPageBreak/>
        <w:t>Мова і маўленне. Функцыі мовы</w:t>
      </w:r>
      <w:r w:rsidR="00D70EEB" w:rsidRPr="00D70EEB">
        <w:rPr>
          <w:rFonts w:ascii="Times New Roman" w:hAnsi="Times New Roman" w:cs="Times New Roman"/>
          <w:sz w:val="28"/>
          <w:szCs w:val="28"/>
          <w:lang w:val="be-BY"/>
        </w:rPr>
        <w:t>.</w:t>
      </w:r>
      <w:r w:rsidRPr="00D70EEB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1B17CA" w:rsidRPr="00D70EEB" w:rsidRDefault="001B17CA" w:rsidP="007211A5">
      <w:pPr>
        <w:widowControl w:val="0"/>
        <w:numPr>
          <w:ilvl w:val="0"/>
          <w:numId w:val="41"/>
        </w:numPr>
        <w:tabs>
          <w:tab w:val="left" w:pos="426"/>
        </w:tabs>
        <w:ind w:left="0" w:firstLine="0"/>
        <w:rPr>
          <w:rFonts w:ascii="Times New Roman" w:hAnsi="Times New Roman" w:cs="Times New Roman"/>
          <w:sz w:val="28"/>
          <w:szCs w:val="28"/>
          <w:lang w:val="be-BY"/>
        </w:rPr>
      </w:pPr>
      <w:r w:rsidRPr="00D70EEB">
        <w:rPr>
          <w:rFonts w:ascii="Times New Roman" w:hAnsi="Times New Roman" w:cs="Times New Roman"/>
          <w:sz w:val="28"/>
          <w:szCs w:val="28"/>
          <w:lang w:val="be-BY"/>
        </w:rPr>
        <w:t>Спецыфіка навуковага асэнсавання тэрміна “маўленне” ў беларускім мовазнаўстве. Культура мовы і культура маўлення.</w:t>
      </w:r>
    </w:p>
    <w:p w:rsidR="00D70EEB" w:rsidRDefault="00D70EEB" w:rsidP="007211A5">
      <w:pPr>
        <w:widowControl w:val="0"/>
        <w:numPr>
          <w:ilvl w:val="0"/>
          <w:numId w:val="41"/>
        </w:numPr>
        <w:tabs>
          <w:tab w:val="left" w:pos="426"/>
        </w:tabs>
        <w:ind w:left="0" w:firstLine="0"/>
        <w:rPr>
          <w:rFonts w:ascii="Times New Roman" w:hAnsi="Times New Roman" w:cs="Times New Roman"/>
          <w:sz w:val="28"/>
          <w:szCs w:val="28"/>
          <w:lang w:val="be-BY"/>
        </w:rPr>
      </w:pPr>
      <w:r w:rsidRPr="00D70EEB">
        <w:rPr>
          <w:rFonts w:ascii="Times New Roman" w:hAnsi="Times New Roman" w:cs="Times New Roman"/>
          <w:bCs/>
          <w:sz w:val="28"/>
          <w:szCs w:val="28"/>
          <w:lang w:val="be-BY"/>
        </w:rPr>
        <w:t>Лексічная сістэма беларускай мовы.</w:t>
      </w:r>
      <w:r w:rsidR="001B17CA" w:rsidRPr="00D70EEB">
        <w:rPr>
          <w:rFonts w:ascii="Times New Roman" w:hAnsi="Times New Roman" w:cs="Times New Roman"/>
          <w:sz w:val="28"/>
          <w:szCs w:val="28"/>
          <w:lang w:val="be-BY"/>
        </w:rPr>
        <w:t xml:space="preserve">Прадмет і задачы вывучэння лексікалогіі. </w:t>
      </w:r>
    </w:p>
    <w:p w:rsidR="00D70EEB" w:rsidRDefault="001B17CA" w:rsidP="007211A5">
      <w:pPr>
        <w:widowControl w:val="0"/>
        <w:numPr>
          <w:ilvl w:val="0"/>
          <w:numId w:val="41"/>
        </w:numPr>
        <w:tabs>
          <w:tab w:val="left" w:pos="426"/>
        </w:tabs>
        <w:ind w:left="0" w:firstLine="0"/>
        <w:rPr>
          <w:rFonts w:ascii="Times New Roman" w:hAnsi="Times New Roman" w:cs="Times New Roman"/>
          <w:sz w:val="28"/>
          <w:szCs w:val="28"/>
          <w:lang w:val="be-BY"/>
        </w:rPr>
      </w:pPr>
      <w:r w:rsidRPr="00D70EEB">
        <w:rPr>
          <w:rFonts w:ascii="Times New Roman" w:hAnsi="Times New Roman" w:cs="Times New Roman"/>
          <w:sz w:val="28"/>
          <w:szCs w:val="28"/>
          <w:lang w:val="be-BY"/>
        </w:rPr>
        <w:t xml:space="preserve">Структурная і сістэмная характарыстыка слова ў медыятэксце. </w:t>
      </w:r>
    </w:p>
    <w:p w:rsidR="00D70EEB" w:rsidRDefault="001B17CA" w:rsidP="007211A5">
      <w:pPr>
        <w:widowControl w:val="0"/>
        <w:numPr>
          <w:ilvl w:val="0"/>
          <w:numId w:val="41"/>
        </w:numPr>
        <w:tabs>
          <w:tab w:val="left" w:pos="426"/>
        </w:tabs>
        <w:ind w:left="0" w:firstLine="0"/>
        <w:rPr>
          <w:rFonts w:ascii="Times New Roman" w:hAnsi="Times New Roman" w:cs="Times New Roman"/>
          <w:sz w:val="28"/>
          <w:szCs w:val="28"/>
          <w:lang w:val="be-BY"/>
        </w:rPr>
      </w:pPr>
      <w:r w:rsidRPr="00D70EEB">
        <w:rPr>
          <w:rFonts w:ascii="Times New Roman" w:hAnsi="Times New Roman" w:cs="Times New Roman"/>
          <w:sz w:val="28"/>
          <w:szCs w:val="28"/>
          <w:lang w:val="be-BY"/>
        </w:rPr>
        <w:t xml:space="preserve">Азначэнне слова як асноўнай адзінкі мовы. </w:t>
      </w:r>
    </w:p>
    <w:p w:rsidR="00D70EEB" w:rsidRDefault="001B17CA" w:rsidP="007211A5">
      <w:pPr>
        <w:widowControl w:val="0"/>
        <w:numPr>
          <w:ilvl w:val="0"/>
          <w:numId w:val="41"/>
        </w:numPr>
        <w:tabs>
          <w:tab w:val="left" w:pos="426"/>
        </w:tabs>
        <w:ind w:left="0" w:firstLine="0"/>
        <w:rPr>
          <w:rFonts w:ascii="Times New Roman" w:hAnsi="Times New Roman" w:cs="Times New Roman"/>
          <w:sz w:val="28"/>
          <w:szCs w:val="28"/>
          <w:lang w:val="be-BY"/>
        </w:rPr>
      </w:pPr>
      <w:r w:rsidRPr="00D70EEB">
        <w:rPr>
          <w:rFonts w:ascii="Times New Roman" w:hAnsi="Times New Roman" w:cs="Times New Roman"/>
          <w:sz w:val="28"/>
          <w:szCs w:val="28"/>
          <w:lang w:val="be-BY"/>
        </w:rPr>
        <w:t xml:space="preserve">Навуковыя адгалінаванні лексікалогіі: семантыка (семасіялогія, анамасіялогія) і семіётыка (семіялогія). </w:t>
      </w:r>
    </w:p>
    <w:p w:rsidR="00D70EEB" w:rsidRDefault="001B17CA" w:rsidP="007211A5">
      <w:pPr>
        <w:widowControl w:val="0"/>
        <w:numPr>
          <w:ilvl w:val="0"/>
          <w:numId w:val="41"/>
        </w:numPr>
        <w:tabs>
          <w:tab w:val="left" w:pos="426"/>
        </w:tabs>
        <w:ind w:left="0" w:firstLine="0"/>
        <w:rPr>
          <w:rFonts w:ascii="Times New Roman" w:hAnsi="Times New Roman" w:cs="Times New Roman"/>
          <w:sz w:val="28"/>
          <w:szCs w:val="28"/>
          <w:lang w:val="be-BY"/>
        </w:rPr>
      </w:pPr>
      <w:r w:rsidRPr="00D70EEB">
        <w:rPr>
          <w:rFonts w:ascii="Times New Roman" w:hAnsi="Times New Roman" w:cs="Times New Roman"/>
          <w:sz w:val="28"/>
          <w:szCs w:val="28"/>
          <w:lang w:val="be-BY"/>
        </w:rPr>
        <w:t>Лексічнае і граматычнае значэнні слова.</w:t>
      </w:r>
    </w:p>
    <w:p w:rsidR="00D70EEB" w:rsidRDefault="001B17CA" w:rsidP="007211A5">
      <w:pPr>
        <w:widowControl w:val="0"/>
        <w:numPr>
          <w:ilvl w:val="0"/>
          <w:numId w:val="41"/>
        </w:numPr>
        <w:tabs>
          <w:tab w:val="left" w:pos="426"/>
        </w:tabs>
        <w:ind w:left="0" w:firstLine="0"/>
        <w:rPr>
          <w:rFonts w:ascii="Times New Roman" w:hAnsi="Times New Roman" w:cs="Times New Roman"/>
          <w:sz w:val="28"/>
          <w:szCs w:val="28"/>
          <w:lang w:val="be-BY"/>
        </w:rPr>
      </w:pPr>
      <w:r w:rsidRPr="00D70EEB">
        <w:rPr>
          <w:rFonts w:ascii="Times New Roman" w:hAnsi="Times New Roman" w:cs="Times New Roman"/>
          <w:sz w:val="28"/>
          <w:szCs w:val="28"/>
          <w:lang w:val="be-BY"/>
        </w:rPr>
        <w:t xml:space="preserve"> Полісемія, семантычная пераарыентацыя слова ў медыямаўленні, асаблівасці выкарыстання тропаў у СМІ.</w:t>
      </w:r>
    </w:p>
    <w:p w:rsidR="00D70EEB" w:rsidRDefault="001B17CA" w:rsidP="007211A5">
      <w:pPr>
        <w:widowControl w:val="0"/>
        <w:numPr>
          <w:ilvl w:val="0"/>
          <w:numId w:val="41"/>
        </w:numPr>
        <w:tabs>
          <w:tab w:val="left" w:pos="426"/>
        </w:tabs>
        <w:ind w:left="0" w:firstLine="0"/>
        <w:rPr>
          <w:rFonts w:ascii="Times New Roman" w:hAnsi="Times New Roman" w:cs="Times New Roman"/>
          <w:sz w:val="28"/>
          <w:szCs w:val="28"/>
          <w:lang w:val="be-BY"/>
        </w:rPr>
      </w:pPr>
      <w:r w:rsidRPr="00D70EEB">
        <w:rPr>
          <w:rFonts w:ascii="Times New Roman" w:hAnsi="Times New Roman" w:cs="Times New Roman"/>
          <w:sz w:val="28"/>
          <w:szCs w:val="28"/>
          <w:lang w:val="be-BY"/>
        </w:rPr>
        <w:t xml:space="preserve"> Лексіка-семантычная характарыстыка беларускай мовы.</w:t>
      </w:r>
    </w:p>
    <w:p w:rsidR="00D70EEB" w:rsidRDefault="001B17CA" w:rsidP="007211A5">
      <w:pPr>
        <w:widowControl w:val="0"/>
        <w:numPr>
          <w:ilvl w:val="0"/>
          <w:numId w:val="41"/>
        </w:numPr>
        <w:tabs>
          <w:tab w:val="left" w:pos="426"/>
        </w:tabs>
        <w:ind w:left="0" w:firstLine="0"/>
        <w:rPr>
          <w:rFonts w:ascii="Times New Roman" w:hAnsi="Times New Roman" w:cs="Times New Roman"/>
          <w:sz w:val="28"/>
          <w:szCs w:val="28"/>
          <w:lang w:val="be-BY"/>
        </w:rPr>
      </w:pPr>
      <w:r w:rsidRPr="00D70EEB">
        <w:rPr>
          <w:rFonts w:ascii="Times New Roman" w:hAnsi="Times New Roman" w:cs="Times New Roman"/>
          <w:sz w:val="28"/>
          <w:szCs w:val="28"/>
          <w:lang w:val="be-BY"/>
        </w:rPr>
        <w:t xml:space="preserve"> Семантычная структура шматзначнага слова. </w:t>
      </w:r>
    </w:p>
    <w:p w:rsidR="00D70EEB" w:rsidRDefault="001B17CA" w:rsidP="007211A5">
      <w:pPr>
        <w:widowControl w:val="0"/>
        <w:numPr>
          <w:ilvl w:val="0"/>
          <w:numId w:val="41"/>
        </w:numPr>
        <w:tabs>
          <w:tab w:val="left" w:pos="426"/>
        </w:tabs>
        <w:ind w:left="0" w:firstLine="0"/>
        <w:rPr>
          <w:rFonts w:ascii="Times New Roman" w:hAnsi="Times New Roman" w:cs="Times New Roman"/>
          <w:sz w:val="28"/>
          <w:szCs w:val="28"/>
          <w:lang w:val="be-BY"/>
        </w:rPr>
      </w:pPr>
      <w:r w:rsidRPr="00D70EEB">
        <w:rPr>
          <w:rFonts w:ascii="Times New Roman" w:hAnsi="Times New Roman" w:cs="Times New Roman"/>
          <w:sz w:val="28"/>
          <w:szCs w:val="28"/>
          <w:lang w:val="be-BY"/>
        </w:rPr>
        <w:t xml:space="preserve">Фарміраванне слоўнікавага складу мовы ва ўмовах інфармацыйнага грамадства. </w:t>
      </w:r>
    </w:p>
    <w:p w:rsidR="00D70EEB" w:rsidRDefault="001B17CA" w:rsidP="007211A5">
      <w:pPr>
        <w:widowControl w:val="0"/>
        <w:numPr>
          <w:ilvl w:val="0"/>
          <w:numId w:val="41"/>
        </w:numPr>
        <w:tabs>
          <w:tab w:val="left" w:pos="426"/>
        </w:tabs>
        <w:ind w:left="0" w:firstLine="0"/>
        <w:rPr>
          <w:rFonts w:ascii="Times New Roman" w:hAnsi="Times New Roman" w:cs="Times New Roman"/>
          <w:sz w:val="28"/>
          <w:szCs w:val="28"/>
          <w:lang w:val="be-BY"/>
        </w:rPr>
      </w:pPr>
      <w:r w:rsidRPr="00D70EEB">
        <w:rPr>
          <w:rFonts w:ascii="Times New Roman" w:hAnsi="Times New Roman" w:cs="Times New Roman"/>
          <w:sz w:val="28"/>
          <w:szCs w:val="28"/>
          <w:lang w:val="be-BY"/>
        </w:rPr>
        <w:t xml:space="preserve">Безэквівалентная лексіка і семантычная кандэнсацыя як спосаб захавання народнай спадчыны. </w:t>
      </w:r>
    </w:p>
    <w:p w:rsidR="00D70EEB" w:rsidRDefault="001B17CA" w:rsidP="007211A5">
      <w:pPr>
        <w:widowControl w:val="0"/>
        <w:numPr>
          <w:ilvl w:val="0"/>
          <w:numId w:val="41"/>
        </w:numPr>
        <w:tabs>
          <w:tab w:val="left" w:pos="426"/>
        </w:tabs>
        <w:ind w:left="0" w:firstLine="0"/>
        <w:rPr>
          <w:rFonts w:ascii="Times New Roman" w:hAnsi="Times New Roman" w:cs="Times New Roman"/>
          <w:sz w:val="28"/>
          <w:szCs w:val="28"/>
          <w:lang w:val="be-BY"/>
        </w:rPr>
      </w:pPr>
      <w:r w:rsidRPr="00D70EEB">
        <w:rPr>
          <w:rFonts w:ascii="Times New Roman" w:hAnsi="Times New Roman" w:cs="Times New Roman"/>
          <w:sz w:val="28"/>
          <w:szCs w:val="28"/>
          <w:lang w:val="be-BY"/>
        </w:rPr>
        <w:t>Парадыгматыка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sym w:font="Symbol" w:char="F02C"/>
      </w:r>
      <w:r w:rsidRPr="00D70EEB">
        <w:rPr>
          <w:rFonts w:ascii="Times New Roman" w:hAnsi="Times New Roman" w:cs="Times New Roman"/>
          <w:sz w:val="28"/>
          <w:szCs w:val="28"/>
          <w:lang w:val="be-BY"/>
        </w:rPr>
        <w:t xml:space="preserve"> сінтагматыка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sym w:font="Symbol" w:char="F02C"/>
      </w:r>
      <w:r w:rsidRPr="00D70EEB">
        <w:rPr>
          <w:rFonts w:ascii="Times New Roman" w:hAnsi="Times New Roman" w:cs="Times New Roman"/>
          <w:sz w:val="28"/>
          <w:szCs w:val="28"/>
          <w:lang w:val="be-BY"/>
        </w:rPr>
        <w:t xml:space="preserve"> эпідыгматыка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D70EEB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D70EEB" w:rsidRDefault="001B17CA" w:rsidP="007211A5">
      <w:pPr>
        <w:widowControl w:val="0"/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70EEB">
        <w:rPr>
          <w:rFonts w:ascii="Times New Roman" w:hAnsi="Times New Roman" w:cs="Times New Roman"/>
          <w:sz w:val="28"/>
          <w:szCs w:val="28"/>
          <w:lang w:val="be-BY"/>
        </w:rPr>
        <w:t>Лексіка-семантычная парадыгматыка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D70EEB">
        <w:rPr>
          <w:rFonts w:ascii="Times New Roman" w:hAnsi="Times New Roman" w:cs="Times New Roman"/>
          <w:sz w:val="28"/>
          <w:szCs w:val="28"/>
          <w:lang w:val="be-BY"/>
        </w:rPr>
        <w:t xml:space="preserve"> Семантычная пазіцыя слова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="00D70EEB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D70EEB" w:rsidRDefault="001B17CA" w:rsidP="007211A5">
      <w:pPr>
        <w:widowControl w:val="0"/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70EEB">
        <w:rPr>
          <w:rFonts w:ascii="Times New Roman" w:hAnsi="Times New Roman" w:cs="Times New Roman"/>
          <w:sz w:val="28"/>
          <w:szCs w:val="28"/>
          <w:lang w:val="be-BY"/>
        </w:rPr>
        <w:t xml:space="preserve">Прычыны схільнасці мовы да альтэрнатыўных пазначэнняў, моўныя рэсурсы і маўленчыя рэалізацыі лексічнай аманіміі. </w:t>
      </w:r>
    </w:p>
    <w:p w:rsidR="00D70EEB" w:rsidRDefault="001B17CA" w:rsidP="007211A5">
      <w:pPr>
        <w:widowControl w:val="0"/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70EEB">
        <w:rPr>
          <w:rFonts w:ascii="Times New Roman" w:hAnsi="Times New Roman" w:cs="Times New Roman"/>
          <w:sz w:val="28"/>
          <w:szCs w:val="28"/>
          <w:lang w:val="be-BY"/>
        </w:rPr>
        <w:t xml:space="preserve">Тыпы амонімаў. Прычыны ўзнікнення і шляхі ўтварэння амонімаў. Тыпалогія і размежаванне аманіміі і полісеміі. </w:t>
      </w:r>
    </w:p>
    <w:p w:rsidR="00D70EEB" w:rsidRDefault="001B17CA" w:rsidP="007211A5">
      <w:pPr>
        <w:widowControl w:val="0"/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70EEB">
        <w:rPr>
          <w:rFonts w:ascii="Times New Roman" w:hAnsi="Times New Roman" w:cs="Times New Roman"/>
          <w:sz w:val="28"/>
          <w:szCs w:val="28"/>
          <w:lang w:val="be-BY"/>
        </w:rPr>
        <w:t>Паронімы ў тэкстах СМІ. Міжмоўныя амонімы і паралексія ў медыямаўленні.</w:t>
      </w:r>
    </w:p>
    <w:p w:rsidR="00D70EEB" w:rsidRDefault="001B17CA" w:rsidP="007211A5">
      <w:pPr>
        <w:widowControl w:val="0"/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70EEB">
        <w:rPr>
          <w:rFonts w:ascii="Times New Roman" w:hAnsi="Times New Roman" w:cs="Times New Roman"/>
          <w:sz w:val="28"/>
          <w:szCs w:val="28"/>
          <w:lang w:val="be-BY"/>
        </w:rPr>
        <w:t xml:space="preserve">Сінанімія. Сінанімічны рад. Паняцце пра дамінанту. Тыпы сінонімаў. </w:t>
      </w:r>
    </w:p>
    <w:p w:rsidR="00D70EEB" w:rsidRDefault="001B17CA" w:rsidP="007211A5">
      <w:pPr>
        <w:widowControl w:val="0"/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70EEB">
        <w:rPr>
          <w:rFonts w:ascii="Times New Roman" w:hAnsi="Times New Roman" w:cs="Times New Roman"/>
          <w:sz w:val="28"/>
          <w:szCs w:val="28"/>
          <w:lang w:val="be-BY"/>
        </w:rPr>
        <w:t xml:space="preserve">Эўфемізмы. Крыніцы ўзбагачэння беларускай лексікі сінонімамі. </w:t>
      </w:r>
    </w:p>
    <w:p w:rsidR="001B17CA" w:rsidRPr="00D70EEB" w:rsidRDefault="001B17CA" w:rsidP="007211A5">
      <w:pPr>
        <w:widowControl w:val="0"/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70EEB">
        <w:rPr>
          <w:rFonts w:ascii="Times New Roman" w:hAnsi="Times New Roman" w:cs="Times New Roman"/>
          <w:sz w:val="28"/>
          <w:szCs w:val="28"/>
          <w:lang w:val="be-BY"/>
        </w:rPr>
        <w:t>Лексічная і сінтаксічная сінанімія ў тэкстах СМІ.</w:t>
      </w:r>
    </w:p>
    <w:p w:rsidR="00D70EEB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27747">
        <w:rPr>
          <w:rFonts w:ascii="Times New Roman" w:hAnsi="Times New Roman" w:cs="Times New Roman"/>
          <w:sz w:val="28"/>
          <w:szCs w:val="28"/>
          <w:lang w:val="be-BY"/>
        </w:rPr>
        <w:t>Антанімія. Тыпы антонімаў.</w:t>
      </w:r>
    </w:p>
    <w:p w:rsidR="00D70EEB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27747">
        <w:rPr>
          <w:rFonts w:ascii="Times New Roman" w:hAnsi="Times New Roman" w:cs="Times New Roman"/>
          <w:sz w:val="28"/>
          <w:szCs w:val="28"/>
          <w:lang w:val="be-BY"/>
        </w:rPr>
        <w:t xml:space="preserve"> Сутнасць антанімічнага супрацьпастаўлення: антонім, антытэза, энантыясемія, аксюмаран і інш. </w:t>
      </w:r>
    </w:p>
    <w:p w:rsidR="00D70EEB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27747">
        <w:rPr>
          <w:rFonts w:ascii="Times New Roman" w:hAnsi="Times New Roman" w:cs="Times New Roman"/>
          <w:sz w:val="28"/>
          <w:szCs w:val="28"/>
          <w:lang w:val="be-BY"/>
        </w:rPr>
        <w:t xml:space="preserve">Выяўленчыя магчымасці антонімаў. Кантэкстуальныя сінонімы і антонімы. </w:t>
      </w:r>
    </w:p>
    <w:p w:rsidR="001B17CA" w:rsidRPr="00B27747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27747">
        <w:rPr>
          <w:rFonts w:ascii="Times New Roman" w:hAnsi="Times New Roman" w:cs="Times New Roman"/>
          <w:sz w:val="28"/>
          <w:szCs w:val="28"/>
          <w:lang w:val="be-BY"/>
        </w:rPr>
        <w:t xml:space="preserve">Сінанімія і антанімія – актыўныя працэсы ў мове і ў тэкстах СМІ. </w:t>
      </w:r>
    </w:p>
    <w:p w:rsidR="00D70EEB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27747">
        <w:rPr>
          <w:rFonts w:ascii="Times New Roman" w:hAnsi="Times New Roman" w:cs="Times New Roman"/>
          <w:sz w:val="28"/>
          <w:szCs w:val="28"/>
          <w:lang w:val="be-BY"/>
        </w:rPr>
        <w:t xml:space="preserve">Гістарычнае фарміраванне лексікі сучаснай беларускай мовы. </w:t>
      </w:r>
    </w:p>
    <w:p w:rsidR="00D70EEB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27747">
        <w:rPr>
          <w:rFonts w:ascii="Times New Roman" w:hAnsi="Times New Roman" w:cs="Times New Roman"/>
          <w:sz w:val="28"/>
          <w:szCs w:val="28"/>
          <w:lang w:val="be-BY"/>
        </w:rPr>
        <w:t xml:space="preserve">Лексіка сучаснай беларускай мовы паводле паходжання: агульнаславянская, усходнеславянская, уласнабеларуская. </w:t>
      </w:r>
    </w:p>
    <w:p w:rsidR="00D70EEB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27747">
        <w:rPr>
          <w:rFonts w:ascii="Times New Roman" w:hAnsi="Times New Roman" w:cs="Times New Roman"/>
          <w:sz w:val="28"/>
          <w:szCs w:val="28"/>
          <w:lang w:val="be-BY"/>
        </w:rPr>
        <w:t xml:space="preserve">Спрадвечна беларуская і запазычаная лексіка. </w:t>
      </w:r>
    </w:p>
    <w:p w:rsidR="00D70EEB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27747">
        <w:rPr>
          <w:rFonts w:ascii="Times New Roman" w:hAnsi="Times New Roman" w:cs="Times New Roman"/>
          <w:sz w:val="28"/>
          <w:szCs w:val="28"/>
          <w:lang w:val="be-BY"/>
        </w:rPr>
        <w:t xml:space="preserve">Методыка вызначэння запазычанага слова. </w:t>
      </w:r>
    </w:p>
    <w:p w:rsidR="00D70EEB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27747">
        <w:rPr>
          <w:rFonts w:ascii="Times New Roman" w:hAnsi="Times New Roman" w:cs="Times New Roman"/>
          <w:sz w:val="28"/>
          <w:szCs w:val="28"/>
          <w:lang w:val="be-BY"/>
        </w:rPr>
        <w:t xml:space="preserve">Засваенне запазычаных слоў: фанетычнае, графічнае, граматычнае, семантычнае. Транслітэрацыя. </w:t>
      </w:r>
    </w:p>
    <w:p w:rsidR="00D70EEB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27747">
        <w:rPr>
          <w:rFonts w:ascii="Times New Roman" w:hAnsi="Times New Roman" w:cs="Times New Roman"/>
          <w:sz w:val="28"/>
          <w:szCs w:val="28"/>
          <w:lang w:val="be-BY"/>
        </w:rPr>
        <w:t>Выкарыстанне варварызмаў і экзатызмаў у сучасны</w:t>
      </w:r>
      <w:r>
        <w:rPr>
          <w:rFonts w:ascii="Times New Roman" w:hAnsi="Times New Roman" w:cs="Times New Roman"/>
          <w:sz w:val="28"/>
          <w:szCs w:val="28"/>
          <w:lang w:val="be-BY"/>
        </w:rPr>
        <w:t>м маўленні і ў тэкстах СМІ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</w:p>
    <w:p w:rsidR="00D70EEB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27747">
        <w:rPr>
          <w:rFonts w:ascii="Times New Roman" w:hAnsi="Times New Roman" w:cs="Times New Roman"/>
          <w:sz w:val="28"/>
          <w:szCs w:val="28"/>
          <w:lang w:val="be-BY"/>
        </w:rPr>
        <w:t>Запазычанні на сучасным этапе</w:t>
      </w:r>
      <w:r>
        <w:rPr>
          <w:rFonts w:ascii="Times New Roman" w:hAnsi="Times New Roman" w:cs="Times New Roman"/>
          <w:sz w:val="28"/>
          <w:szCs w:val="28"/>
          <w:lang w:val="be-BY"/>
        </w:rPr>
        <w:t>, правамернасць выкарыстання іх ў СМІ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</w:p>
    <w:p w:rsidR="001B17CA" w:rsidRPr="00B27747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Сацыяльная адказнасць журналіста за чысціню маўлення.</w:t>
      </w:r>
      <w:r w:rsidRPr="00010B34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Норма і кадыфікацыя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D70EEB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27747">
        <w:rPr>
          <w:rFonts w:ascii="Times New Roman" w:hAnsi="Times New Roman" w:cs="Times New Roman"/>
          <w:sz w:val="28"/>
          <w:szCs w:val="28"/>
          <w:lang w:val="be-BY"/>
        </w:rPr>
        <w:t>Сацыяльна-функцыянальная характарыстыка лексікі беларускай мовы.</w:t>
      </w:r>
    </w:p>
    <w:p w:rsidR="00D70EEB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27747"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 Лексіка сучаснай беларускай мовы паводле актыўнага і пасіўнага складу: гістарызмы, архаізмы, неалагізмы. </w:t>
      </w:r>
    </w:p>
    <w:p w:rsidR="00D70EEB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27747">
        <w:rPr>
          <w:rFonts w:ascii="Times New Roman" w:hAnsi="Times New Roman" w:cs="Times New Roman"/>
          <w:sz w:val="28"/>
          <w:szCs w:val="28"/>
          <w:lang w:val="be-BY"/>
        </w:rPr>
        <w:t xml:space="preserve">Сфера ўжывання беларускай лексікі (асаблівасці функцыянавання). </w:t>
      </w:r>
    </w:p>
    <w:p w:rsidR="00D70EEB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27747">
        <w:rPr>
          <w:rFonts w:ascii="Times New Roman" w:hAnsi="Times New Roman" w:cs="Times New Roman"/>
          <w:sz w:val="28"/>
          <w:szCs w:val="28"/>
          <w:lang w:val="be-BY"/>
        </w:rPr>
        <w:t xml:space="preserve">Агульнаўжывальная лексіка і лексіка абмежаванага ўжытку: дыялектызмы, тэрміналагічная і прафесійная лексіка, жарганізмы і аргатызмы (выкарыстанне ў мастацкіх і публіцыстычных тэкстах). </w:t>
      </w:r>
    </w:p>
    <w:p w:rsidR="00D70EEB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27747">
        <w:rPr>
          <w:rFonts w:ascii="Times New Roman" w:hAnsi="Times New Roman" w:cs="Times New Roman"/>
          <w:sz w:val="28"/>
          <w:szCs w:val="28"/>
          <w:lang w:val="be-BY"/>
        </w:rPr>
        <w:t xml:space="preserve">Патэнцыяльныя словы і аказіяналізмы. </w:t>
      </w:r>
    </w:p>
    <w:p w:rsidR="001B17CA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27747">
        <w:rPr>
          <w:rFonts w:ascii="Times New Roman" w:hAnsi="Times New Roman" w:cs="Times New Roman"/>
          <w:sz w:val="28"/>
          <w:szCs w:val="28"/>
          <w:lang w:val="be-BY"/>
        </w:rPr>
        <w:t>Слэнгіраванне камп’ютэрнага маўлення, лексічныя працэсы ў інтэрнэт-выданнях.</w:t>
      </w:r>
    </w:p>
    <w:p w:rsidR="001B17CA" w:rsidRPr="00B27747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27747">
        <w:rPr>
          <w:rFonts w:ascii="Times New Roman" w:hAnsi="Times New Roman" w:cs="Times New Roman"/>
          <w:sz w:val="28"/>
          <w:szCs w:val="28"/>
          <w:lang w:val="be-BY"/>
        </w:rPr>
        <w:t>Адметнасць функцыянавання лексічных пластоў вуснай і пісьмовай форм.</w:t>
      </w:r>
    </w:p>
    <w:p w:rsidR="00D70EEB" w:rsidRPr="00D70EEB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rPr>
          <w:rFonts w:ascii="Times New Roman" w:hAnsi="Times New Roman" w:cs="Times New Roman"/>
          <w:sz w:val="28"/>
          <w:szCs w:val="28"/>
          <w:lang w:val="be-BY"/>
        </w:rPr>
      </w:pPr>
      <w:r w:rsidRPr="00D70EEB">
        <w:rPr>
          <w:rFonts w:ascii="Times New Roman" w:hAnsi="Times New Roman" w:cs="Times New Roman"/>
          <w:sz w:val="28"/>
          <w:szCs w:val="28"/>
          <w:lang w:val="be-BY"/>
        </w:rPr>
        <w:t>Лексіка-семантычны аналіз слова</w:t>
      </w:r>
      <w:r w:rsidRPr="00D70EEB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D70EEB">
        <w:rPr>
          <w:rFonts w:ascii="Times New Roman" w:hAnsi="Times New Roman" w:cs="Times New Roman"/>
          <w:sz w:val="28"/>
          <w:szCs w:val="28"/>
          <w:lang w:val="be-BY"/>
        </w:rPr>
        <w:t xml:space="preserve"> Сродкі фіксацыі лексікі.</w:t>
      </w:r>
    </w:p>
    <w:p w:rsidR="00D70EEB" w:rsidRDefault="00D70EEB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70EEB">
        <w:rPr>
          <w:rFonts w:ascii="Times New Roman" w:hAnsi="Times New Roman" w:cs="Times New Roman"/>
          <w:sz w:val="28"/>
          <w:szCs w:val="28"/>
          <w:lang w:val="be-BY"/>
        </w:rPr>
        <w:t>Лексікаграфія.</w:t>
      </w:r>
      <w:r w:rsidR="001B17CA" w:rsidRPr="00D70EEB">
        <w:rPr>
          <w:rFonts w:ascii="Times New Roman" w:hAnsi="Times New Roman" w:cs="Times New Roman"/>
          <w:sz w:val="28"/>
          <w:szCs w:val="28"/>
          <w:lang w:val="be-BY"/>
        </w:rPr>
        <w:t xml:space="preserve">Практычнае значэнне лексікаграфіі ў прафесійнай дзейнасці журналіста, методыка карыстання слоўнікамі. </w:t>
      </w:r>
    </w:p>
    <w:p w:rsidR="00D70EEB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70EEB">
        <w:rPr>
          <w:rFonts w:ascii="Times New Roman" w:hAnsi="Times New Roman" w:cs="Times New Roman"/>
          <w:sz w:val="28"/>
          <w:szCs w:val="28"/>
          <w:lang w:val="be-BY"/>
        </w:rPr>
        <w:t xml:space="preserve">Сучасны стан і тэдэнцыі развіцця лексікаграфіі. </w:t>
      </w:r>
    </w:p>
    <w:p w:rsidR="00D70EEB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70EEB">
        <w:rPr>
          <w:rFonts w:ascii="Times New Roman" w:hAnsi="Times New Roman" w:cs="Times New Roman"/>
          <w:sz w:val="28"/>
          <w:szCs w:val="28"/>
          <w:lang w:val="be-BY"/>
        </w:rPr>
        <w:t xml:space="preserve">Лексікаграфія практычная і тэарэтычная. </w:t>
      </w:r>
    </w:p>
    <w:p w:rsidR="00D70EEB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70EEB">
        <w:rPr>
          <w:rFonts w:ascii="Times New Roman" w:hAnsi="Times New Roman" w:cs="Times New Roman"/>
          <w:sz w:val="28"/>
          <w:szCs w:val="28"/>
          <w:lang w:val="be-BY"/>
        </w:rPr>
        <w:t xml:space="preserve">Слоўнік, слоўнікавы артыкул, семантызацыя, каментарыі да слова (вакабулы), экземпліфікацыя, памета – асноўныя паняцці практычнай лексікаграфіі. </w:t>
      </w:r>
    </w:p>
    <w:p w:rsidR="00D70EEB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70EEB">
        <w:rPr>
          <w:rFonts w:ascii="Times New Roman" w:hAnsi="Times New Roman" w:cs="Times New Roman"/>
          <w:sz w:val="28"/>
          <w:szCs w:val="28"/>
          <w:lang w:val="be-BY"/>
        </w:rPr>
        <w:t>Тыпы слоўнікаў: перакладныя, тлумачальныя, дыялектныя, арфаграфічныя і арфаэпічныя, сінонімаў, паронімаў, міжмоўных амонімаў і паронімаў, паралексаў, этымалагічныя, гістарычныя, тэрміналагічныя, марфемныя, эпітэтаў, мовы пісьменніка, анамастычныя, частотныя і інш.</w:t>
      </w:r>
    </w:p>
    <w:p w:rsidR="00D70EEB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70EEB">
        <w:rPr>
          <w:rFonts w:ascii="Times New Roman" w:hAnsi="Times New Roman" w:cs="Times New Roman"/>
          <w:sz w:val="28"/>
          <w:szCs w:val="28"/>
          <w:lang w:val="be-BY"/>
        </w:rPr>
        <w:t xml:space="preserve"> Змест слоўнікавага артыкула. Тыпы лексікаграфічных дэфініцый. </w:t>
      </w:r>
    </w:p>
    <w:p w:rsidR="001B17CA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70EEB">
        <w:rPr>
          <w:rFonts w:ascii="Times New Roman" w:hAnsi="Times New Roman" w:cs="Times New Roman"/>
          <w:sz w:val="28"/>
          <w:szCs w:val="28"/>
          <w:lang w:val="be-BY"/>
        </w:rPr>
        <w:t>Інтэрнэт-слоўнікі, інфармацыйныя даведачныя парталы.</w:t>
      </w:r>
    </w:p>
    <w:p w:rsidR="00DF72EF" w:rsidRPr="00DF72EF" w:rsidRDefault="00DF72EF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72EF">
        <w:rPr>
          <w:rFonts w:ascii="Times New Roman" w:hAnsi="Times New Roman" w:cs="Times New Roman"/>
          <w:sz w:val="28"/>
          <w:szCs w:val="28"/>
          <w:lang w:val="be-BY"/>
        </w:rPr>
        <w:t>Праблемы ў выкарыстанні электронных перакладчыкаў.</w:t>
      </w:r>
    </w:p>
    <w:p w:rsidR="00DF72EF" w:rsidRDefault="00DF72EF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Ф</w:t>
      </w:r>
      <w:r w:rsidRPr="00DF72EF">
        <w:rPr>
          <w:rFonts w:ascii="Times New Roman" w:hAnsi="Times New Roman" w:cs="Times New Roman"/>
          <w:sz w:val="28"/>
          <w:szCs w:val="28"/>
          <w:lang w:val="be-BY"/>
        </w:rPr>
        <w:t>разеалогія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="001B17CA" w:rsidRPr="00DF72EF">
        <w:rPr>
          <w:rFonts w:ascii="Times New Roman" w:hAnsi="Times New Roman" w:cs="Times New Roman"/>
          <w:sz w:val="28"/>
          <w:szCs w:val="28"/>
          <w:lang w:val="be-BY"/>
        </w:rPr>
        <w:t>Фразеалагічная адзінка і фразеалагічны склад беларускай мовы</w:t>
      </w:r>
      <w:r w:rsidR="001B17CA" w:rsidRPr="00B27747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="001B17CA" w:rsidRPr="00DF72EF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DF72EF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72EF">
        <w:rPr>
          <w:rFonts w:ascii="Times New Roman" w:hAnsi="Times New Roman" w:cs="Times New Roman"/>
          <w:sz w:val="28"/>
          <w:szCs w:val="28"/>
          <w:lang w:val="be-BY"/>
        </w:rPr>
        <w:t xml:space="preserve">Значэнне фразеалагізма як сістэмнага элемента мовы </w:t>
      </w:r>
      <w:r w:rsidR="00DF72EF">
        <w:rPr>
          <w:rFonts w:ascii="Times New Roman" w:hAnsi="Times New Roman" w:cs="Times New Roman"/>
          <w:sz w:val="28"/>
          <w:szCs w:val="28"/>
          <w:lang w:val="be-BY"/>
        </w:rPr>
        <w:t xml:space="preserve">ў </w:t>
      </w:r>
      <w:r w:rsidRPr="00DF72EF">
        <w:rPr>
          <w:rFonts w:ascii="Times New Roman" w:hAnsi="Times New Roman" w:cs="Times New Roman"/>
          <w:sz w:val="28"/>
          <w:szCs w:val="28"/>
          <w:lang w:val="be-BY"/>
        </w:rPr>
        <w:t xml:space="preserve">арганізацыі медыятэксту. </w:t>
      </w:r>
    </w:p>
    <w:p w:rsidR="00DF72EF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72EF">
        <w:rPr>
          <w:rFonts w:ascii="Times New Roman" w:hAnsi="Times New Roman" w:cs="Times New Roman"/>
          <w:sz w:val="28"/>
          <w:szCs w:val="28"/>
          <w:lang w:val="be-BY"/>
        </w:rPr>
        <w:t>Структура значэння фразеалагічнай адзінкі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sym w:font="Symbol" w:char="F03A"/>
      </w:r>
      <w:r w:rsidRPr="00DF72EF">
        <w:rPr>
          <w:rFonts w:ascii="Times New Roman" w:hAnsi="Times New Roman" w:cs="Times New Roman"/>
          <w:sz w:val="28"/>
          <w:szCs w:val="28"/>
          <w:lang w:val="be-BY"/>
        </w:rPr>
        <w:t xml:space="preserve"> ідыяматычнасць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sym w:font="Symbol" w:char="F02C"/>
      </w:r>
      <w:r w:rsidRPr="00DF72EF">
        <w:rPr>
          <w:rFonts w:ascii="Times New Roman" w:hAnsi="Times New Roman" w:cs="Times New Roman"/>
          <w:sz w:val="28"/>
          <w:szCs w:val="28"/>
          <w:lang w:val="be-BY"/>
        </w:rPr>
        <w:t xml:space="preserve"> унутраная форма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sym w:font="Symbol" w:char="F02C"/>
      </w:r>
      <w:r w:rsidRPr="00DF72EF">
        <w:rPr>
          <w:rFonts w:ascii="Times New Roman" w:hAnsi="Times New Roman" w:cs="Times New Roman"/>
          <w:sz w:val="28"/>
          <w:szCs w:val="28"/>
          <w:lang w:val="be-BY"/>
        </w:rPr>
        <w:t xml:space="preserve"> ацэначнасць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sym w:font="Symbol" w:char="F02C"/>
      </w:r>
      <w:r w:rsidRPr="00DF72EF">
        <w:rPr>
          <w:rFonts w:ascii="Times New Roman" w:hAnsi="Times New Roman" w:cs="Times New Roman"/>
          <w:sz w:val="28"/>
          <w:szCs w:val="28"/>
          <w:lang w:val="be-BY"/>
        </w:rPr>
        <w:t xml:space="preserve"> мадальнасць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sym w:font="Symbol" w:char="F02C"/>
      </w:r>
      <w:r w:rsidRPr="00DF72EF">
        <w:rPr>
          <w:rFonts w:ascii="Times New Roman" w:hAnsi="Times New Roman" w:cs="Times New Roman"/>
          <w:sz w:val="28"/>
          <w:szCs w:val="28"/>
          <w:lang w:val="be-BY"/>
        </w:rPr>
        <w:t xml:space="preserve"> стылістычныя канатацыі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sym w:font="Symbol" w:char="F02C"/>
      </w:r>
      <w:r w:rsidRPr="00DF72EF">
        <w:rPr>
          <w:rFonts w:ascii="Times New Roman" w:hAnsi="Times New Roman" w:cs="Times New Roman"/>
          <w:sz w:val="28"/>
          <w:szCs w:val="28"/>
          <w:lang w:val="be-BY"/>
        </w:rPr>
        <w:t xml:space="preserve"> экспрэсіўнасць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sym w:font="Symbol" w:char="F02C"/>
      </w:r>
      <w:r w:rsidRPr="00DF72EF">
        <w:rPr>
          <w:rFonts w:ascii="Times New Roman" w:hAnsi="Times New Roman" w:cs="Times New Roman"/>
          <w:sz w:val="28"/>
          <w:szCs w:val="28"/>
          <w:lang w:val="be-BY"/>
        </w:rPr>
        <w:t xml:space="preserve"> эмацыянальная ацэнка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DF72EF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DF72EF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72EF">
        <w:rPr>
          <w:rFonts w:ascii="Times New Roman" w:hAnsi="Times New Roman" w:cs="Times New Roman"/>
          <w:sz w:val="28"/>
          <w:szCs w:val="28"/>
          <w:lang w:val="be-BY"/>
        </w:rPr>
        <w:t>Класіфікацыя фразеалагізмаў паводле семантычнай злітнасці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DF72EF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DF72EF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72EF">
        <w:rPr>
          <w:rFonts w:ascii="Times New Roman" w:hAnsi="Times New Roman" w:cs="Times New Roman"/>
          <w:sz w:val="28"/>
          <w:szCs w:val="28"/>
          <w:lang w:val="be-BY"/>
        </w:rPr>
        <w:t xml:space="preserve">Фразеалагічныя зрашчэнні, адзінствы і спалучэнні. Крытэрыі іх размежавання: вобразнасць, матываванасць значэння, характар сувязі паміж кампанентамі. </w:t>
      </w:r>
    </w:p>
    <w:p w:rsidR="00DF72EF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72EF">
        <w:rPr>
          <w:rFonts w:ascii="Times New Roman" w:hAnsi="Times New Roman" w:cs="Times New Roman"/>
          <w:sz w:val="28"/>
          <w:szCs w:val="28"/>
          <w:lang w:val="be-BY"/>
        </w:rPr>
        <w:t xml:space="preserve">Паняцце фразеалагічнага зварота. Фразеалагізмы паводле паходжання. </w:t>
      </w:r>
    </w:p>
    <w:p w:rsidR="00DF72EF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72EF">
        <w:rPr>
          <w:rFonts w:ascii="Times New Roman" w:hAnsi="Times New Roman" w:cs="Times New Roman"/>
          <w:sz w:val="28"/>
          <w:szCs w:val="28"/>
          <w:lang w:val="be-BY"/>
        </w:rPr>
        <w:t xml:space="preserve">Фразеалагічныя калькі. Стылістычная класіфікацыя фразеалагізмаў. </w:t>
      </w:r>
    </w:p>
    <w:p w:rsidR="00DF72EF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72EF">
        <w:rPr>
          <w:rFonts w:ascii="Times New Roman" w:hAnsi="Times New Roman" w:cs="Times New Roman"/>
          <w:sz w:val="28"/>
          <w:szCs w:val="28"/>
          <w:lang w:val="be-BY"/>
        </w:rPr>
        <w:t xml:space="preserve">Лексіка-фразеалагічны кантэкст. Полісемія, сінанімія і аманімія фразеалагізмаў. </w:t>
      </w:r>
    </w:p>
    <w:p w:rsidR="00DF72EF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72EF">
        <w:rPr>
          <w:rFonts w:ascii="Times New Roman" w:hAnsi="Times New Roman" w:cs="Times New Roman"/>
          <w:sz w:val="28"/>
          <w:szCs w:val="28"/>
          <w:lang w:val="be-BY"/>
        </w:rPr>
        <w:t>Памылковае ўжыванне ўстойлівых словазлучэнняў у тэкстах СМІ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</w:p>
    <w:p w:rsidR="00DF72EF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72EF">
        <w:rPr>
          <w:rFonts w:ascii="Times New Roman" w:hAnsi="Times New Roman" w:cs="Times New Roman"/>
          <w:sz w:val="28"/>
          <w:szCs w:val="28"/>
          <w:lang w:val="be-BY"/>
        </w:rPr>
        <w:t xml:space="preserve"> Фразеолага-семантычны аналіз устойлівых словазлучэнняў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DF72EF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DF72EF" w:rsidRPr="00DF72EF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rPr>
          <w:rFonts w:ascii="Times New Roman" w:hAnsi="Times New Roman" w:cs="Times New Roman"/>
          <w:sz w:val="28"/>
          <w:szCs w:val="28"/>
          <w:lang w:val="be-BY"/>
        </w:rPr>
      </w:pPr>
      <w:r w:rsidRPr="00DF72EF">
        <w:rPr>
          <w:rFonts w:ascii="Times New Roman" w:hAnsi="Times New Roman" w:cs="Times New Roman"/>
          <w:sz w:val="28"/>
          <w:szCs w:val="28"/>
          <w:lang w:val="be-BY"/>
        </w:rPr>
        <w:t>Фразеаграфія: набыткі і праблемы.</w:t>
      </w:r>
    </w:p>
    <w:p w:rsidR="00DF72EF" w:rsidRPr="00DF72EF" w:rsidRDefault="00DF72EF" w:rsidP="007211A5">
      <w:pPr>
        <w:widowControl w:val="0"/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DF72EF">
        <w:rPr>
          <w:rFonts w:ascii="Times New Roman" w:hAnsi="Times New Roman" w:cs="Times New Roman"/>
          <w:sz w:val="28"/>
          <w:szCs w:val="28"/>
          <w:lang w:val="be-BY"/>
        </w:rPr>
        <w:t>Функцыянаванне беларускай мовы ва ўмовах дзяржаўнага білінгвізму.</w:t>
      </w:r>
    </w:p>
    <w:p w:rsidR="00DF72EF" w:rsidRDefault="001B17CA" w:rsidP="007211A5">
      <w:pPr>
        <w:widowControl w:val="0"/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DF72EF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Беларуская тэрміналогія і крыніцы яе фарміравання. </w:t>
      </w:r>
    </w:p>
    <w:p w:rsidR="00DF72EF" w:rsidRDefault="001B17CA" w:rsidP="007211A5">
      <w:pPr>
        <w:widowControl w:val="0"/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DF72EF">
        <w:rPr>
          <w:rFonts w:ascii="Times New Roman" w:hAnsi="Times New Roman" w:cs="Times New Roman"/>
          <w:bCs/>
          <w:sz w:val="28"/>
          <w:szCs w:val="28"/>
          <w:lang w:val="be-BY"/>
        </w:rPr>
        <w:lastRenderedPageBreak/>
        <w:t xml:space="preserve">Культура прафесійнага маўлення. </w:t>
      </w:r>
    </w:p>
    <w:p w:rsidR="00DF72EF" w:rsidRDefault="001B17CA" w:rsidP="007211A5">
      <w:pPr>
        <w:widowControl w:val="0"/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DF72EF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Асноўныя камунікатыўныя якасці маўлення: правільнасць, дакладнасць, лагічнасць, чысціня і багацце (разнастайнасць) маўлення, мэтазгоднасць, вобразнасць. </w:t>
      </w:r>
    </w:p>
    <w:p w:rsidR="001B17CA" w:rsidRPr="00DF72EF" w:rsidRDefault="00DF72EF" w:rsidP="007211A5">
      <w:pPr>
        <w:widowControl w:val="0"/>
        <w:numPr>
          <w:ilvl w:val="0"/>
          <w:numId w:val="41"/>
        </w:numPr>
        <w:tabs>
          <w:tab w:val="left" w:pos="426"/>
        </w:tabs>
        <w:ind w:left="0" w:firstLine="0"/>
        <w:rPr>
          <w:rFonts w:ascii="Times New Roman" w:hAnsi="Times New Roman" w:cs="Times New Roman"/>
          <w:bCs/>
          <w:sz w:val="28"/>
          <w:szCs w:val="28"/>
          <w:lang w:val="be-BY"/>
        </w:rPr>
      </w:pPr>
      <w:r>
        <w:rPr>
          <w:rFonts w:ascii="Times New Roman" w:hAnsi="Times New Roman" w:cs="Times New Roman"/>
          <w:bCs/>
          <w:sz w:val="28"/>
          <w:szCs w:val="28"/>
          <w:lang w:val="be-BY"/>
        </w:rPr>
        <w:t xml:space="preserve">М </w:t>
      </w:r>
      <w:r w:rsidR="001B17CA" w:rsidRPr="00DF72EF">
        <w:rPr>
          <w:rFonts w:ascii="Times New Roman" w:hAnsi="Times New Roman" w:cs="Times New Roman"/>
          <w:bCs/>
          <w:sz w:val="28"/>
          <w:szCs w:val="28"/>
          <w:lang w:val="be-BY"/>
        </w:rPr>
        <w:t>аўленчы этыкет і культура зносін.</w:t>
      </w:r>
    </w:p>
    <w:p w:rsidR="001B17CA" w:rsidRPr="00DF72EF" w:rsidRDefault="00DF72EF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72EF">
        <w:rPr>
          <w:rFonts w:ascii="Times New Roman" w:hAnsi="Times New Roman" w:cs="Times New Roman"/>
          <w:sz w:val="28"/>
          <w:szCs w:val="28"/>
          <w:lang w:val="be-BY"/>
        </w:rPr>
        <w:t>Марфеміка і словаўтварэнне. сучасныя тэндэнцыі беларускага словаўтварэння.</w:t>
      </w:r>
    </w:p>
    <w:p w:rsidR="00DF72EF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72EF">
        <w:rPr>
          <w:rFonts w:ascii="Times New Roman" w:hAnsi="Times New Roman" w:cs="Times New Roman"/>
          <w:sz w:val="28"/>
          <w:szCs w:val="28"/>
          <w:lang w:val="be-BY"/>
        </w:rPr>
        <w:t>Марфеміка як вучэнне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t xml:space="preserve"> аб мінімальна значымых частках слова. </w:t>
      </w:r>
    </w:p>
    <w:p w:rsidR="00DF72EF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27747">
        <w:rPr>
          <w:rFonts w:ascii="Times New Roman" w:hAnsi="Times New Roman" w:cs="Times New Roman"/>
          <w:sz w:val="28"/>
          <w:szCs w:val="28"/>
          <w:lang w:val="be-BY"/>
        </w:rPr>
        <w:t xml:space="preserve">Слова і марфема. Адметныя прыметы марфемы: паўтаральнасць, непадзельнасць, значымасць, абстрактнасць і інш. </w:t>
      </w:r>
    </w:p>
    <w:p w:rsidR="00DF72EF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27747">
        <w:rPr>
          <w:rFonts w:ascii="Times New Roman" w:hAnsi="Times New Roman" w:cs="Times New Roman"/>
          <w:sz w:val="28"/>
          <w:szCs w:val="28"/>
          <w:lang w:val="be-BY"/>
        </w:rPr>
        <w:t xml:space="preserve">Класіфікацыя марфем. Тыпы марфем. Каранёвыя і афіксальныя марфемы. Радыксоіды і свабодныя карані. </w:t>
      </w:r>
    </w:p>
    <w:p w:rsidR="00DF72EF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27747">
        <w:rPr>
          <w:rFonts w:ascii="Times New Roman" w:hAnsi="Times New Roman" w:cs="Times New Roman"/>
          <w:sz w:val="28"/>
          <w:szCs w:val="28"/>
          <w:lang w:val="be-BY"/>
        </w:rPr>
        <w:t xml:space="preserve">Слова-, форма- і словаформаўтваральныя афіксы. </w:t>
      </w:r>
    </w:p>
    <w:p w:rsidR="00DF72EF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27747">
        <w:rPr>
          <w:rFonts w:ascii="Times New Roman" w:hAnsi="Times New Roman" w:cs="Times New Roman"/>
          <w:sz w:val="28"/>
          <w:szCs w:val="28"/>
          <w:lang w:val="be-BY"/>
        </w:rPr>
        <w:t xml:space="preserve">Віды афіксальных марфем: прэфікс, суфікс, постфікс, інтэрфікс, конфікс (цыркумфікс), флексія. </w:t>
      </w:r>
    </w:p>
    <w:p w:rsidR="00DF72EF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27747">
        <w:rPr>
          <w:rFonts w:ascii="Times New Roman" w:hAnsi="Times New Roman" w:cs="Times New Roman"/>
          <w:sz w:val="28"/>
          <w:szCs w:val="28"/>
          <w:lang w:val="be-BY"/>
        </w:rPr>
        <w:t>Рэгулярнасць/нерэгулярнасць, прадуктыўнасць/непрадуктыўнасць, матэрыяльная выражанасць/нявыражанасць, спрадвечнасць/запазычанасць афіксаў.</w:t>
      </w:r>
    </w:p>
    <w:p w:rsidR="00DF72EF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27747">
        <w:rPr>
          <w:rFonts w:ascii="Times New Roman" w:hAnsi="Times New Roman" w:cs="Times New Roman"/>
          <w:sz w:val="28"/>
          <w:szCs w:val="28"/>
          <w:lang w:val="be-BY"/>
        </w:rPr>
        <w:t xml:space="preserve"> Афіксоіды (прэфі- і суфіксоіды) як марфемы пераходнага тыпу. </w:t>
      </w:r>
    </w:p>
    <w:p w:rsidR="001B17CA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27747">
        <w:rPr>
          <w:rFonts w:ascii="Times New Roman" w:hAnsi="Times New Roman" w:cs="Times New Roman"/>
          <w:sz w:val="28"/>
          <w:szCs w:val="28"/>
          <w:lang w:val="be-BY"/>
        </w:rPr>
        <w:t xml:space="preserve"> Аснова слова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t xml:space="preserve"> Сінанімічнасць і аманімічнасць марфем.</w:t>
      </w:r>
    </w:p>
    <w:p w:rsidR="00DF72EF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27747">
        <w:rPr>
          <w:rFonts w:ascii="Times New Roman" w:hAnsi="Times New Roman" w:cs="Times New Roman"/>
          <w:sz w:val="28"/>
          <w:szCs w:val="28"/>
          <w:lang w:val="be-BY"/>
        </w:rPr>
        <w:t>Марфемны аналіз слова, адрозненне яго ад словаўтваральнага</w:t>
      </w:r>
      <w:r w:rsidR="00DF72EF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DF72EF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27747">
        <w:rPr>
          <w:rFonts w:ascii="Times New Roman" w:hAnsi="Times New Roman" w:cs="Times New Roman"/>
          <w:sz w:val="28"/>
          <w:szCs w:val="28"/>
          <w:lang w:val="be-BY"/>
        </w:rPr>
        <w:t xml:space="preserve"> Этымалагічны аналіз слова. </w:t>
      </w:r>
    </w:p>
    <w:p w:rsidR="00DF72EF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72EF">
        <w:rPr>
          <w:rFonts w:ascii="Times New Roman" w:hAnsi="Times New Roman" w:cs="Times New Roman"/>
          <w:sz w:val="28"/>
          <w:szCs w:val="28"/>
          <w:lang w:val="be-BY"/>
        </w:rPr>
        <w:t xml:space="preserve">Гістарычныя змены ў марфалагічным складзе слова (апрошчанне, перараскладанне, ускладненне, дыфузія і дэкарэляцыя). </w:t>
      </w:r>
    </w:p>
    <w:p w:rsidR="00DF72EF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72EF">
        <w:rPr>
          <w:rFonts w:ascii="Times New Roman" w:hAnsi="Times New Roman" w:cs="Times New Roman"/>
          <w:sz w:val="28"/>
          <w:szCs w:val="28"/>
          <w:lang w:val="be-BY"/>
        </w:rPr>
        <w:t>Прадмет і задачы словаўтварэння. Словаўтварэнне (дэрывацыя) – найважнейшая крыніца папаўнення слоўнікавага складу мовы.</w:t>
      </w:r>
    </w:p>
    <w:p w:rsidR="00DF72EF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72EF">
        <w:rPr>
          <w:rFonts w:ascii="Times New Roman" w:hAnsi="Times New Roman" w:cs="Times New Roman"/>
          <w:sz w:val="28"/>
          <w:szCs w:val="28"/>
          <w:lang w:val="be-BY"/>
        </w:rPr>
        <w:t xml:space="preserve"> Словаўтварэнне і часціны мовы. </w:t>
      </w:r>
    </w:p>
    <w:p w:rsidR="00DF72EF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72EF">
        <w:rPr>
          <w:rFonts w:ascii="Times New Roman" w:hAnsi="Times New Roman" w:cs="Times New Roman"/>
          <w:sz w:val="28"/>
          <w:szCs w:val="28"/>
          <w:lang w:val="be-BY"/>
        </w:rPr>
        <w:t xml:space="preserve">Асноўныя функцыі словаўтварэння ў мове: уласна намінатыўная, канструктыўная, кампрэсіўная, экспрэсіўная, стылістычная. </w:t>
      </w:r>
    </w:p>
    <w:p w:rsidR="00DF72EF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72EF">
        <w:rPr>
          <w:rFonts w:ascii="Times New Roman" w:hAnsi="Times New Roman" w:cs="Times New Roman"/>
          <w:sz w:val="28"/>
          <w:szCs w:val="28"/>
          <w:lang w:val="be-BY"/>
        </w:rPr>
        <w:t>Вытворнае слова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DF72EF">
        <w:rPr>
          <w:rFonts w:ascii="Times New Roman" w:hAnsi="Times New Roman" w:cs="Times New Roman"/>
          <w:sz w:val="28"/>
          <w:szCs w:val="28"/>
          <w:lang w:val="be-BY"/>
        </w:rPr>
        <w:t xml:space="preserve"> Прыметы вытворнага слова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DF72EF">
        <w:rPr>
          <w:rFonts w:ascii="Times New Roman" w:hAnsi="Times New Roman" w:cs="Times New Roman"/>
          <w:sz w:val="28"/>
          <w:szCs w:val="28"/>
          <w:lang w:val="be-BY"/>
        </w:rPr>
        <w:t xml:space="preserve"> Тыпы матывацыі вытворных слоў</w:t>
      </w:r>
      <w:r w:rsidRPr="00B27747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DF72EF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DF72EF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72EF">
        <w:rPr>
          <w:rFonts w:ascii="Times New Roman" w:hAnsi="Times New Roman" w:cs="Times New Roman"/>
          <w:sz w:val="28"/>
          <w:szCs w:val="28"/>
          <w:lang w:val="be-BY"/>
        </w:rPr>
        <w:t>Полісемія, аманімія, сінанімія словаўтваральных сродкаў.</w:t>
      </w:r>
    </w:p>
    <w:p w:rsidR="00DF72EF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72EF">
        <w:rPr>
          <w:rFonts w:ascii="Times New Roman" w:hAnsi="Times New Roman" w:cs="Times New Roman"/>
          <w:sz w:val="28"/>
          <w:szCs w:val="28"/>
          <w:lang w:val="be-BY"/>
        </w:rPr>
        <w:t xml:space="preserve"> Словаўтваральнае значэнне, методыка яго вылучэння. Сінхроннае і дыяхроннае словаўтварэнне. </w:t>
      </w:r>
    </w:p>
    <w:p w:rsidR="00DF72EF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72EF">
        <w:rPr>
          <w:rFonts w:ascii="Times New Roman" w:hAnsi="Times New Roman" w:cs="Times New Roman"/>
          <w:sz w:val="28"/>
          <w:szCs w:val="28"/>
          <w:lang w:val="be-BY"/>
        </w:rPr>
        <w:t xml:space="preserve">Марфалагічныя і немарфалагічныя спосабы ўтварэння слоў. Адваротнае словаўтварэнне (рэдэрывацыя). </w:t>
      </w:r>
    </w:p>
    <w:p w:rsidR="00DF72EF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72EF">
        <w:rPr>
          <w:rFonts w:ascii="Times New Roman" w:hAnsi="Times New Roman" w:cs="Times New Roman"/>
          <w:sz w:val="28"/>
          <w:szCs w:val="28"/>
          <w:lang w:val="be-BY"/>
        </w:rPr>
        <w:t>Спосабы дыяхроннага словаўтварэння: лексіка-семантычны, лексіка-сінтаксічны, марфолага-сінтаксічны. Калькаванне.</w:t>
      </w:r>
    </w:p>
    <w:p w:rsidR="00DF72EF" w:rsidRPr="00DF72EF" w:rsidRDefault="001B17CA" w:rsidP="007211A5">
      <w:pPr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72EF">
        <w:rPr>
          <w:rFonts w:ascii="Times New Roman" w:hAnsi="Times New Roman" w:cs="Times New Roman"/>
          <w:sz w:val="28"/>
          <w:szCs w:val="28"/>
          <w:lang w:val="be-BY"/>
        </w:rPr>
        <w:t xml:space="preserve"> Сучасныя тэндэнцыі беларускага словаўтварэння. </w:t>
      </w:r>
    </w:p>
    <w:p w:rsidR="00FC5C17" w:rsidRPr="00DF72EF" w:rsidRDefault="001B17CA" w:rsidP="007211A5">
      <w:pPr>
        <w:widowControl w:val="0"/>
        <w:numPr>
          <w:ilvl w:val="0"/>
          <w:numId w:val="41"/>
        </w:numPr>
        <w:tabs>
          <w:tab w:val="num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72EF">
        <w:rPr>
          <w:rFonts w:ascii="Times New Roman" w:hAnsi="Times New Roman" w:cs="Times New Roman"/>
          <w:sz w:val="28"/>
          <w:szCs w:val="28"/>
          <w:lang w:val="be-BY"/>
        </w:rPr>
        <w:t>Тыповыя памылкі ва ўтварэнні некаторых слоў. Словаўтваральны аналіз</w:t>
      </w:r>
      <w:r w:rsidRPr="00DF72EF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</w:p>
    <w:sectPr w:rsidR="00FC5C17" w:rsidRPr="00DF72EF" w:rsidSect="00883BB8">
      <w:headerReference w:type="default" r:id="rId7"/>
      <w:pgSz w:w="11906" w:h="16838"/>
      <w:pgMar w:top="1134" w:right="42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7FC8" w:rsidRDefault="001C7FC8" w:rsidP="00013103">
      <w:r>
        <w:separator/>
      </w:r>
    </w:p>
  </w:endnote>
  <w:endnote w:type="continuationSeparator" w:id="0">
    <w:p w:rsidR="001C7FC8" w:rsidRDefault="001C7FC8" w:rsidP="000131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7FC8" w:rsidRDefault="001C7FC8" w:rsidP="00013103">
      <w:r>
        <w:separator/>
      </w:r>
    </w:p>
  </w:footnote>
  <w:footnote w:type="continuationSeparator" w:id="0">
    <w:p w:rsidR="001C7FC8" w:rsidRDefault="001C7FC8" w:rsidP="000131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3F5" w:rsidRDefault="00C77DC9" w:rsidP="00883BB8">
    <w:pPr>
      <w:pStyle w:val="af3"/>
      <w:jc w:val="center"/>
    </w:pPr>
    <w:r w:rsidRPr="00FB1655">
      <w:rPr>
        <w:rFonts w:ascii="Times New Roman" w:hAnsi="Times New Roman" w:cs="Times New Roman"/>
      </w:rPr>
      <w:fldChar w:fldCharType="begin"/>
    </w:r>
    <w:r w:rsidR="002A73F5" w:rsidRPr="00FB1655">
      <w:rPr>
        <w:rFonts w:ascii="Times New Roman" w:hAnsi="Times New Roman" w:cs="Times New Roman"/>
      </w:rPr>
      <w:instrText xml:space="preserve"> PAGE   \* MERGEFORMAT </w:instrText>
    </w:r>
    <w:r w:rsidRPr="00FB1655">
      <w:rPr>
        <w:rFonts w:ascii="Times New Roman" w:hAnsi="Times New Roman" w:cs="Times New Roman"/>
      </w:rPr>
      <w:fldChar w:fldCharType="separate"/>
    </w:r>
    <w:r w:rsidR="007211A5">
      <w:rPr>
        <w:rFonts w:ascii="Times New Roman" w:hAnsi="Times New Roman" w:cs="Times New Roman"/>
        <w:noProof/>
      </w:rPr>
      <w:t>18</w:t>
    </w:r>
    <w:r w:rsidRPr="00FB1655">
      <w:rPr>
        <w:rFonts w:ascii="Times New Roman" w:hAnsi="Times New Roman" w:cs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A5F40"/>
    <w:multiLevelType w:val="hybridMultilevel"/>
    <w:tmpl w:val="17102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3CE1E9D"/>
    <w:multiLevelType w:val="hybridMultilevel"/>
    <w:tmpl w:val="4108520A"/>
    <w:lvl w:ilvl="0" w:tplc="E3480584"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1F5D3B"/>
    <w:multiLevelType w:val="hybridMultilevel"/>
    <w:tmpl w:val="BF9A26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8C80D2A"/>
    <w:multiLevelType w:val="hybridMultilevel"/>
    <w:tmpl w:val="7618FAD0"/>
    <w:lvl w:ilvl="0" w:tplc="47B09754">
      <w:start w:val="1"/>
      <w:numFmt w:val="bullet"/>
      <w:lvlText w:val="–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0A115016"/>
    <w:multiLevelType w:val="singleLevel"/>
    <w:tmpl w:val="5A7EEC8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0ACD062F"/>
    <w:multiLevelType w:val="hybridMultilevel"/>
    <w:tmpl w:val="F24E253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D9E068C"/>
    <w:multiLevelType w:val="hybridMultilevel"/>
    <w:tmpl w:val="DD4640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124E5C25"/>
    <w:multiLevelType w:val="multilevel"/>
    <w:tmpl w:val="85743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BA94E6C"/>
    <w:multiLevelType w:val="hybridMultilevel"/>
    <w:tmpl w:val="A7FC20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764304"/>
    <w:multiLevelType w:val="hybridMultilevel"/>
    <w:tmpl w:val="19BE0BF4"/>
    <w:lvl w:ilvl="0" w:tplc="E3480584">
      <w:numFmt w:val="bullet"/>
      <w:lvlText w:val="–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1FE538F5"/>
    <w:multiLevelType w:val="hybridMultilevel"/>
    <w:tmpl w:val="1BE0BBC8"/>
    <w:lvl w:ilvl="0" w:tplc="E3480584"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>
    <w:nsid w:val="2068751E"/>
    <w:multiLevelType w:val="hybridMultilevel"/>
    <w:tmpl w:val="BEF0B90A"/>
    <w:lvl w:ilvl="0" w:tplc="47B0975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0E23025"/>
    <w:multiLevelType w:val="hybridMultilevel"/>
    <w:tmpl w:val="84063C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46109D"/>
    <w:multiLevelType w:val="hybridMultilevel"/>
    <w:tmpl w:val="B46053C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4">
    <w:nsid w:val="2423112F"/>
    <w:multiLevelType w:val="singleLevel"/>
    <w:tmpl w:val="65D4CDE4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15">
    <w:nsid w:val="258A4824"/>
    <w:multiLevelType w:val="hybridMultilevel"/>
    <w:tmpl w:val="8354CB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64D2425"/>
    <w:multiLevelType w:val="hybridMultilevel"/>
    <w:tmpl w:val="BF166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AB4DF6"/>
    <w:multiLevelType w:val="hybridMultilevel"/>
    <w:tmpl w:val="AC7CB8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2E0666A3"/>
    <w:multiLevelType w:val="hybridMultilevel"/>
    <w:tmpl w:val="591E43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6F3C8B"/>
    <w:multiLevelType w:val="hybridMultilevel"/>
    <w:tmpl w:val="0524ABE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5DA3CA8"/>
    <w:multiLevelType w:val="hybridMultilevel"/>
    <w:tmpl w:val="B17C82BE"/>
    <w:lvl w:ilvl="0" w:tplc="9E8E1EC6">
      <w:start w:val="1"/>
      <w:numFmt w:val="decimal"/>
      <w:lvlText w:val="%1."/>
      <w:lvlJc w:val="left"/>
      <w:pPr>
        <w:ind w:left="1939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7F03DDD"/>
    <w:multiLevelType w:val="hybridMultilevel"/>
    <w:tmpl w:val="B89CE6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B9B7713"/>
    <w:multiLevelType w:val="hybridMultilevel"/>
    <w:tmpl w:val="5246AC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3EF21739"/>
    <w:multiLevelType w:val="multilevel"/>
    <w:tmpl w:val="2F96D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0791464"/>
    <w:multiLevelType w:val="hybridMultilevel"/>
    <w:tmpl w:val="EEA4B6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3D27EF8"/>
    <w:multiLevelType w:val="hybridMultilevel"/>
    <w:tmpl w:val="76041C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5225D7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7">
    <w:nsid w:val="477921F2"/>
    <w:multiLevelType w:val="hybridMultilevel"/>
    <w:tmpl w:val="0CFA3F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8040B6"/>
    <w:multiLevelType w:val="hybridMultilevel"/>
    <w:tmpl w:val="A78E98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7A55699"/>
    <w:multiLevelType w:val="hybridMultilevel"/>
    <w:tmpl w:val="185AB91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9A73D6A"/>
    <w:multiLevelType w:val="hybridMultilevel"/>
    <w:tmpl w:val="861EC68E"/>
    <w:lvl w:ilvl="0" w:tplc="0419000F">
      <w:start w:val="1"/>
      <w:numFmt w:val="decimal"/>
      <w:lvlText w:val="%1."/>
      <w:lvlJc w:val="left"/>
      <w:pPr>
        <w:tabs>
          <w:tab w:val="num" w:pos="790"/>
        </w:tabs>
        <w:ind w:left="79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10"/>
        </w:tabs>
        <w:ind w:left="151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30"/>
        </w:tabs>
        <w:ind w:left="223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50"/>
        </w:tabs>
        <w:ind w:left="295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70"/>
        </w:tabs>
        <w:ind w:left="367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90"/>
        </w:tabs>
        <w:ind w:left="439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10"/>
        </w:tabs>
        <w:ind w:left="511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30"/>
        </w:tabs>
        <w:ind w:left="583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50"/>
        </w:tabs>
        <w:ind w:left="6550" w:hanging="180"/>
      </w:pPr>
      <w:rPr>
        <w:rFonts w:cs="Times New Roman"/>
      </w:rPr>
    </w:lvl>
  </w:abstractNum>
  <w:abstractNum w:abstractNumId="31">
    <w:nsid w:val="4B862280"/>
    <w:multiLevelType w:val="singleLevel"/>
    <w:tmpl w:val="D25CC188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</w:abstractNum>
  <w:abstractNum w:abstractNumId="32">
    <w:nsid w:val="4D904AAC"/>
    <w:multiLevelType w:val="hybridMultilevel"/>
    <w:tmpl w:val="D2885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EE02423"/>
    <w:multiLevelType w:val="hybridMultilevel"/>
    <w:tmpl w:val="04C09D9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>
    <w:nsid w:val="56C33C8E"/>
    <w:multiLevelType w:val="hybridMultilevel"/>
    <w:tmpl w:val="85F82462"/>
    <w:lvl w:ilvl="0" w:tplc="039609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7757C56"/>
    <w:multiLevelType w:val="hybridMultilevel"/>
    <w:tmpl w:val="9738EE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5B49465E"/>
    <w:multiLevelType w:val="hybridMultilevel"/>
    <w:tmpl w:val="98CA24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5DC06015"/>
    <w:multiLevelType w:val="multilevel"/>
    <w:tmpl w:val="AEB874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5E553281"/>
    <w:multiLevelType w:val="hybridMultilevel"/>
    <w:tmpl w:val="5B789AD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0045547"/>
    <w:multiLevelType w:val="hybridMultilevel"/>
    <w:tmpl w:val="82E89F80"/>
    <w:lvl w:ilvl="0" w:tplc="901641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7CE296C"/>
    <w:multiLevelType w:val="hybridMultilevel"/>
    <w:tmpl w:val="DCD2E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6FD473C1"/>
    <w:multiLevelType w:val="multilevel"/>
    <w:tmpl w:val="140676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42">
    <w:nsid w:val="70E011FE"/>
    <w:multiLevelType w:val="hybridMultilevel"/>
    <w:tmpl w:val="D56C2064"/>
    <w:lvl w:ilvl="0" w:tplc="C37C2188">
      <w:numFmt w:val="bullet"/>
      <w:lvlText w:val="–"/>
      <w:lvlJc w:val="left"/>
      <w:pPr>
        <w:ind w:left="1161" w:hanging="7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3">
    <w:nsid w:val="73B52E3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4">
    <w:nsid w:val="7A253283"/>
    <w:multiLevelType w:val="hybridMultilevel"/>
    <w:tmpl w:val="1C8CA194"/>
    <w:lvl w:ilvl="0" w:tplc="5136E46C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A8A4D80"/>
    <w:multiLevelType w:val="hybridMultilevel"/>
    <w:tmpl w:val="6EE0E81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6">
    <w:nsid w:val="7D0C00FD"/>
    <w:multiLevelType w:val="hybridMultilevel"/>
    <w:tmpl w:val="2474F24C"/>
    <w:lvl w:ilvl="0" w:tplc="901641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1"/>
  </w:num>
  <w:num w:numId="2">
    <w:abstractNumId w:val="45"/>
  </w:num>
  <w:num w:numId="3">
    <w:abstractNumId w:val="20"/>
  </w:num>
  <w:num w:numId="4">
    <w:abstractNumId w:val="12"/>
  </w:num>
  <w:num w:numId="5">
    <w:abstractNumId w:val="33"/>
  </w:num>
  <w:num w:numId="6">
    <w:abstractNumId w:val="14"/>
  </w:num>
  <w:num w:numId="7">
    <w:abstractNumId w:val="8"/>
  </w:num>
  <w:num w:numId="8">
    <w:abstractNumId w:val="11"/>
  </w:num>
  <w:num w:numId="9">
    <w:abstractNumId w:val="3"/>
  </w:num>
  <w:num w:numId="10">
    <w:abstractNumId w:val="43"/>
  </w:num>
  <w:num w:numId="11">
    <w:abstractNumId w:val="22"/>
  </w:num>
  <w:num w:numId="12">
    <w:abstractNumId w:val="21"/>
  </w:num>
  <w:num w:numId="13">
    <w:abstractNumId w:val="17"/>
  </w:num>
  <w:num w:numId="14">
    <w:abstractNumId w:val="40"/>
  </w:num>
  <w:num w:numId="15">
    <w:abstractNumId w:val="0"/>
  </w:num>
  <w:num w:numId="16">
    <w:abstractNumId w:val="36"/>
  </w:num>
  <w:num w:numId="17">
    <w:abstractNumId w:val="2"/>
  </w:num>
  <w:num w:numId="18">
    <w:abstractNumId w:val="35"/>
  </w:num>
  <w:num w:numId="19">
    <w:abstractNumId w:val="28"/>
  </w:num>
  <w:num w:numId="20">
    <w:abstractNumId w:val="30"/>
  </w:num>
  <w:num w:numId="21">
    <w:abstractNumId w:val="13"/>
  </w:num>
  <w:num w:numId="22">
    <w:abstractNumId w:val="31"/>
  </w:num>
  <w:num w:numId="23">
    <w:abstractNumId w:val="37"/>
  </w:num>
  <w:num w:numId="24">
    <w:abstractNumId w:val="23"/>
  </w:num>
  <w:num w:numId="25">
    <w:abstractNumId w:val="24"/>
  </w:num>
  <w:num w:numId="26">
    <w:abstractNumId w:val="15"/>
  </w:num>
  <w:num w:numId="27">
    <w:abstractNumId w:val="7"/>
  </w:num>
  <w:num w:numId="28">
    <w:abstractNumId w:val="26"/>
  </w:num>
  <w:num w:numId="29">
    <w:abstractNumId w:val="16"/>
  </w:num>
  <w:num w:numId="30">
    <w:abstractNumId w:val="38"/>
  </w:num>
  <w:num w:numId="31">
    <w:abstractNumId w:val="4"/>
  </w:num>
  <w:num w:numId="32">
    <w:abstractNumId w:val="25"/>
  </w:num>
  <w:num w:numId="33">
    <w:abstractNumId w:val="44"/>
  </w:num>
  <w:num w:numId="34">
    <w:abstractNumId w:val="19"/>
  </w:num>
  <w:num w:numId="35">
    <w:abstractNumId w:val="5"/>
  </w:num>
  <w:num w:numId="36">
    <w:abstractNumId w:val="32"/>
  </w:num>
  <w:num w:numId="37">
    <w:abstractNumId w:val="18"/>
  </w:num>
  <w:num w:numId="3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9"/>
  </w:num>
  <w:num w:numId="41">
    <w:abstractNumId w:val="6"/>
  </w:num>
  <w:num w:numId="42">
    <w:abstractNumId w:val="27"/>
  </w:num>
  <w:num w:numId="43">
    <w:abstractNumId w:val="34"/>
  </w:num>
  <w:num w:numId="44">
    <w:abstractNumId w:val="10"/>
  </w:num>
  <w:num w:numId="45">
    <w:abstractNumId w:val="9"/>
  </w:num>
  <w:num w:numId="46">
    <w:abstractNumId w:val="1"/>
  </w:num>
  <w:num w:numId="47">
    <w:abstractNumId w:val="4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73F5"/>
    <w:rsid w:val="00010B34"/>
    <w:rsid w:val="00013103"/>
    <w:rsid w:val="00042FE4"/>
    <w:rsid w:val="00075CBC"/>
    <w:rsid w:val="000E2FBD"/>
    <w:rsid w:val="000E7A8B"/>
    <w:rsid w:val="0012264C"/>
    <w:rsid w:val="001A6E86"/>
    <w:rsid w:val="001B17CA"/>
    <w:rsid w:val="001C7FC8"/>
    <w:rsid w:val="001E2805"/>
    <w:rsid w:val="002377B7"/>
    <w:rsid w:val="002A73F5"/>
    <w:rsid w:val="00350725"/>
    <w:rsid w:val="0035363B"/>
    <w:rsid w:val="00371550"/>
    <w:rsid w:val="00371FBB"/>
    <w:rsid w:val="003D75C2"/>
    <w:rsid w:val="0045313D"/>
    <w:rsid w:val="004A67CE"/>
    <w:rsid w:val="00594D37"/>
    <w:rsid w:val="005E40F0"/>
    <w:rsid w:val="00654303"/>
    <w:rsid w:val="0068131E"/>
    <w:rsid w:val="006D16FC"/>
    <w:rsid w:val="007211A5"/>
    <w:rsid w:val="00735439"/>
    <w:rsid w:val="00790E44"/>
    <w:rsid w:val="00800768"/>
    <w:rsid w:val="00883BB8"/>
    <w:rsid w:val="00994FEB"/>
    <w:rsid w:val="009E5BD6"/>
    <w:rsid w:val="00A65F81"/>
    <w:rsid w:val="00AB6C04"/>
    <w:rsid w:val="00B04A29"/>
    <w:rsid w:val="00B27747"/>
    <w:rsid w:val="00C13945"/>
    <w:rsid w:val="00C7477B"/>
    <w:rsid w:val="00C77DC9"/>
    <w:rsid w:val="00D6178B"/>
    <w:rsid w:val="00D70B5F"/>
    <w:rsid w:val="00D70EEB"/>
    <w:rsid w:val="00DF72EF"/>
    <w:rsid w:val="00E51557"/>
    <w:rsid w:val="00E65CF7"/>
    <w:rsid w:val="00E97B6A"/>
    <w:rsid w:val="00F454AF"/>
    <w:rsid w:val="00F912D7"/>
    <w:rsid w:val="00F95B95"/>
    <w:rsid w:val="00FC5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3F5"/>
    <w:rPr>
      <w:rFonts w:eastAsia="Times New Roman" w:cs="Calibri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27747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7747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2A73F5"/>
    <w:pPr>
      <w:keepNext/>
      <w:jc w:val="both"/>
      <w:outlineLvl w:val="6"/>
    </w:pPr>
    <w:rPr>
      <w:b/>
      <w:bCs/>
    </w:rPr>
  </w:style>
  <w:style w:type="paragraph" w:styleId="8">
    <w:name w:val="heading 8"/>
    <w:basedOn w:val="a"/>
    <w:next w:val="a"/>
    <w:link w:val="80"/>
    <w:uiPriority w:val="99"/>
    <w:qFormat/>
    <w:rsid w:val="002A73F5"/>
    <w:pPr>
      <w:keepNext/>
      <w:outlineLvl w:val="7"/>
    </w:pPr>
    <w:rPr>
      <w:b/>
      <w:bCs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rsid w:val="002A73F5"/>
    <w:rPr>
      <w:rFonts w:ascii="Calibri" w:eastAsia="Times New Roman" w:hAnsi="Calibri" w:cs="Calibri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A73F5"/>
    <w:rPr>
      <w:rFonts w:ascii="Calibri" w:eastAsia="Times New Roman" w:hAnsi="Calibri" w:cs="Calibri"/>
      <w:b/>
      <w:bCs/>
      <w:cap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2A73F5"/>
    <w:pPr>
      <w:jc w:val="both"/>
    </w:pPr>
    <w:rPr>
      <w:rFonts w:ascii="Arial" w:hAnsi="Arial" w:cs="Arial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2A73F5"/>
    <w:rPr>
      <w:rFonts w:ascii="Arial" w:eastAsia="Times New Roman" w:hAnsi="Arial" w:cs="Arial"/>
      <w:sz w:val="28"/>
      <w:szCs w:val="28"/>
      <w:lang w:eastAsia="ru-RU"/>
    </w:rPr>
  </w:style>
  <w:style w:type="paragraph" w:styleId="21">
    <w:name w:val="Body Text 2"/>
    <w:basedOn w:val="a"/>
    <w:link w:val="22"/>
    <w:uiPriority w:val="99"/>
    <w:rsid w:val="002A73F5"/>
    <w:rPr>
      <w:rFonts w:ascii="Arial" w:hAnsi="Arial" w:cs="Arial"/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rsid w:val="002A73F5"/>
    <w:rPr>
      <w:rFonts w:ascii="Arial" w:eastAsia="Times New Roman" w:hAnsi="Arial" w:cs="Arial"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2A73F5"/>
    <w:pPr>
      <w:spacing w:line="288" w:lineRule="auto"/>
      <w:ind w:left="4111"/>
    </w:pPr>
    <w:rPr>
      <w:rFonts w:ascii="Arial" w:hAnsi="Arial" w:cs="Arial"/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2A73F5"/>
    <w:rPr>
      <w:rFonts w:ascii="Arial" w:eastAsia="Times New Roman" w:hAnsi="Arial" w:cs="Arial"/>
      <w:sz w:val="28"/>
      <w:szCs w:val="28"/>
      <w:lang w:eastAsia="ru-RU"/>
    </w:rPr>
  </w:style>
  <w:style w:type="paragraph" w:styleId="a5">
    <w:name w:val="Subtitle"/>
    <w:basedOn w:val="a"/>
    <w:link w:val="a6"/>
    <w:uiPriority w:val="99"/>
    <w:qFormat/>
    <w:rsid w:val="002A73F5"/>
    <w:pPr>
      <w:jc w:val="center"/>
    </w:pPr>
    <w:rPr>
      <w:b/>
      <w:bCs/>
      <w:sz w:val="28"/>
      <w:szCs w:val="28"/>
    </w:rPr>
  </w:style>
  <w:style w:type="character" w:customStyle="1" w:styleId="a6">
    <w:name w:val="Подзаголовок Знак"/>
    <w:basedOn w:val="a0"/>
    <w:link w:val="a5"/>
    <w:uiPriority w:val="99"/>
    <w:rsid w:val="002A73F5"/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rsid w:val="002A73F5"/>
    <w:pPr>
      <w:tabs>
        <w:tab w:val="center" w:pos="4536"/>
        <w:tab w:val="right" w:pos="9072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A73F5"/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2A73F5"/>
    <w:pPr>
      <w:widowControl w:val="0"/>
      <w:autoSpaceDE w:val="0"/>
      <w:autoSpaceDN w:val="0"/>
      <w:adjustRightInd w:val="0"/>
      <w:spacing w:line="216" w:lineRule="exact"/>
      <w:jc w:val="center"/>
    </w:pPr>
  </w:style>
  <w:style w:type="character" w:customStyle="1" w:styleId="FontStyle53">
    <w:name w:val="Font Style53"/>
    <w:basedOn w:val="a0"/>
    <w:uiPriority w:val="99"/>
    <w:rsid w:val="002A73F5"/>
    <w:rPr>
      <w:rFonts w:ascii="Times New Roman" w:hAnsi="Times New Roman" w:cs="Times New Roman"/>
      <w:sz w:val="16"/>
      <w:szCs w:val="16"/>
    </w:rPr>
  </w:style>
  <w:style w:type="paragraph" w:customStyle="1" w:styleId="Style16">
    <w:name w:val="Style16"/>
    <w:basedOn w:val="a"/>
    <w:uiPriority w:val="99"/>
    <w:rsid w:val="002A73F5"/>
    <w:pPr>
      <w:widowControl w:val="0"/>
      <w:autoSpaceDE w:val="0"/>
      <w:autoSpaceDN w:val="0"/>
      <w:adjustRightInd w:val="0"/>
    </w:pPr>
  </w:style>
  <w:style w:type="character" w:customStyle="1" w:styleId="FontStyle59">
    <w:name w:val="Font Style59"/>
    <w:basedOn w:val="a0"/>
    <w:uiPriority w:val="99"/>
    <w:rsid w:val="002A73F5"/>
    <w:rPr>
      <w:rFonts w:ascii="Times New Roman" w:hAnsi="Times New Roman" w:cs="Times New Roman"/>
      <w:sz w:val="14"/>
      <w:szCs w:val="14"/>
    </w:rPr>
  </w:style>
  <w:style w:type="paragraph" w:styleId="a9">
    <w:name w:val="Normal (Web)"/>
    <w:basedOn w:val="a"/>
    <w:uiPriority w:val="99"/>
    <w:rsid w:val="002A73F5"/>
    <w:pPr>
      <w:spacing w:before="100" w:after="100"/>
    </w:pPr>
    <w:rPr>
      <w:sz w:val="22"/>
      <w:szCs w:val="22"/>
      <w:lang w:val="be-BY"/>
    </w:rPr>
  </w:style>
  <w:style w:type="paragraph" w:styleId="aa">
    <w:name w:val="List Paragraph"/>
    <w:basedOn w:val="a"/>
    <w:uiPriority w:val="99"/>
    <w:qFormat/>
    <w:rsid w:val="002A73F5"/>
    <w:pPr>
      <w:spacing w:after="200" w:line="276" w:lineRule="auto"/>
      <w:ind w:left="708"/>
    </w:pPr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rsid w:val="002A73F5"/>
    <w:pPr>
      <w:spacing w:after="120" w:line="276" w:lineRule="auto"/>
      <w:ind w:left="283"/>
    </w:pPr>
    <w:rPr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A73F5"/>
    <w:rPr>
      <w:rFonts w:ascii="Calibri" w:eastAsia="Times New Roman" w:hAnsi="Calibri" w:cs="Calibri"/>
      <w:sz w:val="16"/>
      <w:szCs w:val="16"/>
    </w:rPr>
  </w:style>
  <w:style w:type="paragraph" w:styleId="ab">
    <w:name w:val="Body Text Indent"/>
    <w:basedOn w:val="a"/>
    <w:link w:val="ac"/>
    <w:uiPriority w:val="99"/>
    <w:rsid w:val="002A73F5"/>
    <w:pPr>
      <w:spacing w:after="120" w:line="276" w:lineRule="auto"/>
      <w:ind w:left="283"/>
    </w:pPr>
    <w:rPr>
      <w:sz w:val="22"/>
      <w:szCs w:val="22"/>
      <w:lang w:eastAsia="en-US"/>
    </w:rPr>
  </w:style>
  <w:style w:type="character" w:customStyle="1" w:styleId="ac">
    <w:name w:val="Основной текст с отступом Знак"/>
    <w:basedOn w:val="a0"/>
    <w:link w:val="ab"/>
    <w:uiPriority w:val="99"/>
    <w:rsid w:val="002A73F5"/>
    <w:rPr>
      <w:rFonts w:ascii="Calibri" w:eastAsia="Times New Roman" w:hAnsi="Calibri" w:cs="Calibri"/>
    </w:rPr>
  </w:style>
  <w:style w:type="character" w:styleId="ad">
    <w:name w:val="Strong"/>
    <w:basedOn w:val="a0"/>
    <w:uiPriority w:val="99"/>
    <w:qFormat/>
    <w:rsid w:val="002A73F5"/>
    <w:rPr>
      <w:rFonts w:cs="Times New Roman"/>
      <w:b/>
      <w:bCs/>
    </w:rPr>
  </w:style>
  <w:style w:type="paragraph" w:styleId="ae">
    <w:name w:val="Title"/>
    <w:basedOn w:val="a"/>
    <w:link w:val="af"/>
    <w:uiPriority w:val="99"/>
    <w:qFormat/>
    <w:rsid w:val="002A73F5"/>
    <w:pPr>
      <w:jc w:val="center"/>
    </w:pPr>
    <w:rPr>
      <w:rFonts w:ascii="Times New Roman" w:hAnsi="Times New Roman" w:cs="Times New Roman"/>
      <w:b/>
      <w:bCs/>
      <w:sz w:val="28"/>
      <w:szCs w:val="28"/>
      <w:lang w:val="be-BY"/>
    </w:rPr>
  </w:style>
  <w:style w:type="character" w:customStyle="1" w:styleId="af">
    <w:name w:val="Название Знак"/>
    <w:basedOn w:val="a0"/>
    <w:link w:val="ae"/>
    <w:uiPriority w:val="99"/>
    <w:rsid w:val="002A73F5"/>
    <w:rPr>
      <w:rFonts w:ascii="Times New Roman" w:eastAsia="Times New Roman" w:hAnsi="Times New Roman" w:cs="Times New Roman"/>
      <w:b/>
      <w:bCs/>
      <w:sz w:val="28"/>
      <w:szCs w:val="28"/>
      <w:lang w:val="be-BY" w:eastAsia="ru-RU"/>
    </w:rPr>
  </w:style>
  <w:style w:type="character" w:styleId="af0">
    <w:name w:val="Hyperlink"/>
    <w:basedOn w:val="a0"/>
    <w:uiPriority w:val="99"/>
    <w:rsid w:val="002A73F5"/>
    <w:rPr>
      <w:rFonts w:cs="Times New Roman"/>
      <w:color w:val="006699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2A73F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A73F5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header"/>
    <w:basedOn w:val="a"/>
    <w:link w:val="af4"/>
    <w:uiPriority w:val="99"/>
    <w:unhideWhenUsed/>
    <w:rsid w:val="002A73F5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2A73F5"/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2774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27747"/>
    <w:rPr>
      <w:rFonts w:ascii="Calibri" w:eastAsia="Times New Roman" w:hAnsi="Calibri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18</Pages>
  <Words>5418</Words>
  <Characters>30886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student_2</dc:creator>
  <cp:keywords/>
  <dc:description/>
  <cp:lastModifiedBy>student_2</cp:lastModifiedBy>
  <cp:revision>7</cp:revision>
  <cp:lastPrinted>2013-07-02T09:23:00Z</cp:lastPrinted>
  <dcterms:created xsi:type="dcterms:W3CDTF">2013-07-02T08:57:00Z</dcterms:created>
  <dcterms:modified xsi:type="dcterms:W3CDTF">2013-12-13T07:55:00Z</dcterms:modified>
</cp:coreProperties>
</file>